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0120" w14:textId="6C2F8DBE" w:rsidR="005F285A" w:rsidRPr="003F6106" w:rsidRDefault="00E96176" w:rsidP="00EE458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>อายิโนะโมะโต๊ะ เ</w:t>
      </w:r>
      <w:r w:rsidR="00F074BF" w:rsidRPr="003F6106">
        <w:rPr>
          <w:rFonts w:ascii="Browallia New" w:hAnsi="Browallia New" w:cs="Browallia New"/>
          <w:b/>
          <w:bCs/>
          <w:sz w:val="32"/>
          <w:szCs w:val="32"/>
          <w:cs/>
        </w:rPr>
        <w:t>ผ</w:t>
      </w:r>
      <w:r w:rsidR="009F51D5" w:rsidRPr="003F6106">
        <w:rPr>
          <w:rFonts w:ascii="Browallia New" w:hAnsi="Browallia New" w:cs="Browallia New"/>
          <w:b/>
          <w:bCs/>
          <w:sz w:val="32"/>
          <w:szCs w:val="32"/>
          <w:cs/>
        </w:rPr>
        <w:t>ยแผน</w:t>
      </w: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>การเปลี่ยนผ่าน</w:t>
      </w:r>
      <w:r w:rsidR="00A41B38" w:rsidRPr="003F6106">
        <w:rPr>
          <w:rFonts w:ascii="Browallia New" w:hAnsi="Browallia New" w:cs="Browallia New"/>
          <w:b/>
          <w:bCs/>
          <w:sz w:val="32"/>
          <w:szCs w:val="32"/>
          <w:cs/>
        </w:rPr>
        <w:t>ทางธุรกิจ</w:t>
      </w: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>ครั้งสำคัญ</w:t>
      </w:r>
      <w:r w:rsidR="00911BFB" w:rsidRPr="003F6106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797DE227" w14:textId="015E7604" w:rsidR="00E96176" w:rsidRPr="003F6106" w:rsidRDefault="005F285A" w:rsidP="00EE458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>ปรับวิสัยทัศน์สู่</w:t>
      </w:r>
      <w:r w:rsidR="00207F42" w:rsidRPr="003F6106">
        <w:rPr>
          <w:rFonts w:ascii="Browallia New" w:hAnsi="Browallia New" w:cs="Browallia New"/>
          <w:b/>
          <w:bCs/>
          <w:sz w:val="32"/>
          <w:szCs w:val="32"/>
          <w:cs/>
        </w:rPr>
        <w:t>การเป็น</w:t>
      </w:r>
      <w:r w:rsidR="009B3998" w:rsidRPr="003F6106">
        <w:rPr>
          <w:rFonts w:ascii="Browallia New" w:hAnsi="Browallia New" w:cs="Browallia New"/>
          <w:b/>
          <w:bCs/>
          <w:sz w:val="32"/>
          <w:szCs w:val="32"/>
          <w:cs/>
        </w:rPr>
        <w:t xml:space="preserve"> “</w:t>
      </w: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>ผู้นำในการ</w:t>
      </w:r>
      <w:r w:rsidR="000D1DDA" w:rsidRPr="003F6106">
        <w:rPr>
          <w:rFonts w:ascii="Browallia New" w:hAnsi="Browallia New" w:cs="Browallia New"/>
          <w:b/>
          <w:bCs/>
          <w:sz w:val="32"/>
          <w:szCs w:val="32"/>
          <w:cs/>
        </w:rPr>
        <w:t>สร้างความ</w:t>
      </w: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>อยู่ดีมีสุขให้สังคมไทยอย่างยั่งยืน</w:t>
      </w:r>
      <w:r w:rsidR="009B3998" w:rsidRPr="003F6106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</w:p>
    <w:p w14:paraId="560E6DA5" w14:textId="358D9552" w:rsidR="000D1DDA" w:rsidRPr="003F6106" w:rsidRDefault="003A25A3" w:rsidP="00EE4580">
      <w:pPr>
        <w:tabs>
          <w:tab w:val="left" w:pos="3120"/>
        </w:tabs>
        <w:spacing w:after="0" w:line="240" w:lineRule="auto"/>
        <w:jc w:val="center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3F6106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สนับสนุนทุกช่วงวัยให้มีสุขภาพดี</w:t>
      </w:r>
      <w:r w:rsidR="00F074BF" w:rsidRPr="003F6106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รับสังคมผู้สูงวัย พร้อม</w:t>
      </w:r>
      <w:r w:rsidR="009E0FF3" w:rsidRPr="003F6106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ขยาย</w:t>
      </w:r>
      <w:r w:rsidR="00F074BF" w:rsidRPr="003F6106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แนวคิดสิ่งแวดล้อมยั่งยืนสู่ผู้บริโภค</w:t>
      </w:r>
    </w:p>
    <w:p w14:paraId="51138325" w14:textId="392C1E04" w:rsidR="00F074BF" w:rsidRPr="003F6106" w:rsidRDefault="00F074BF" w:rsidP="00EE4580">
      <w:pPr>
        <w:tabs>
          <w:tab w:val="left" w:pos="312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47104D7C" w14:textId="66A5C94D" w:rsidR="00481FF8" w:rsidRPr="00FF742F" w:rsidRDefault="002A1292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กรุงเทพฯ – </w:t>
      </w:r>
      <w:r w:rsidRPr="003F6106">
        <w:rPr>
          <w:rFonts w:ascii="Browallia New" w:hAnsi="Browallia New" w:cs="Browallia New"/>
          <w:b/>
          <w:bCs/>
          <w:sz w:val="32"/>
          <w:szCs w:val="32"/>
        </w:rPr>
        <w:t>5</w:t>
      </w: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 xml:space="preserve">ตุลาคม </w:t>
      </w:r>
      <w:r w:rsidRPr="00FF742F">
        <w:rPr>
          <w:rFonts w:ascii="Browallia New" w:hAnsi="Browallia New" w:cs="Browallia New"/>
          <w:b/>
          <w:bCs/>
          <w:sz w:val="32"/>
          <w:szCs w:val="32"/>
        </w:rPr>
        <w:t xml:space="preserve">2566 </w:t>
      </w:r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Pr="00FF742F">
        <w:rPr>
          <w:rFonts w:ascii="Browallia New" w:hAnsi="Browallia New" w:cs="Browallia New"/>
          <w:sz w:val="32"/>
          <w:szCs w:val="32"/>
        </w:rPr>
        <w:t xml:space="preserve"> 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บริษัท อายิโนะโมะโต๊ะ (ประเทศไทย) จำกัด </w:t>
      </w:r>
      <w:r w:rsidR="0063260A" w:rsidRPr="00FF742F">
        <w:rPr>
          <w:rFonts w:ascii="Browallia New" w:hAnsi="Browallia New" w:cs="Browallia New"/>
          <w:b/>
          <w:bCs/>
          <w:sz w:val="32"/>
          <w:szCs w:val="32"/>
          <w:cs/>
        </w:rPr>
        <w:t>ประกาศ</w:t>
      </w:r>
      <w:r w:rsidR="001F5F8C" w:rsidRPr="00FF742F">
        <w:rPr>
          <w:rFonts w:ascii="Browallia New" w:hAnsi="Browallia New" w:cs="Browallia New"/>
          <w:b/>
          <w:bCs/>
          <w:sz w:val="32"/>
          <w:szCs w:val="32"/>
          <w:cs/>
        </w:rPr>
        <w:t>ภารกิจและวิสัยทัศน์ใหม่</w:t>
      </w:r>
      <w:r w:rsidR="00161075" w:rsidRPr="00FF742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47B83" w:rsidRPr="00FF742F">
        <w:rPr>
          <w:rFonts w:ascii="Browallia New" w:hAnsi="Browallia New" w:cs="Browallia New"/>
          <w:sz w:val="32"/>
          <w:szCs w:val="32"/>
          <w:cs/>
        </w:rPr>
        <w:t>รองรับ</w:t>
      </w:r>
      <w:r w:rsidR="001F5F8C" w:rsidRPr="00FF742F">
        <w:rPr>
          <w:rFonts w:ascii="Browallia New" w:hAnsi="Browallia New" w:cs="Browallia New"/>
          <w:sz w:val="32"/>
          <w:szCs w:val="32"/>
          <w:cs/>
        </w:rPr>
        <w:t>การเปลี่ยนผ่าน</w:t>
      </w:r>
      <w:r w:rsidR="00C30F2E" w:rsidRPr="00FF742F">
        <w:rPr>
          <w:rFonts w:ascii="Browallia New" w:hAnsi="Browallia New" w:cs="Browallia New"/>
          <w:sz w:val="32"/>
          <w:szCs w:val="32"/>
          <w:cs/>
        </w:rPr>
        <w:t>ทางธุรกิจ</w:t>
      </w:r>
      <w:r w:rsidR="001F5F8C" w:rsidRPr="00FF742F">
        <w:rPr>
          <w:rFonts w:ascii="Browallia New" w:hAnsi="Browallia New" w:cs="Browallia New"/>
          <w:sz w:val="32"/>
          <w:szCs w:val="32"/>
          <w:cs/>
        </w:rPr>
        <w:t>ครั้งสำคัญ</w:t>
      </w:r>
      <w:r w:rsidR="00161075" w:rsidRPr="00FF742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45CC1" w:rsidRPr="00FF742F">
        <w:rPr>
          <w:rFonts w:ascii="Browallia New" w:hAnsi="Browallia New" w:cs="Browallia New"/>
          <w:b/>
          <w:bCs/>
          <w:sz w:val="32"/>
          <w:szCs w:val="32"/>
          <w:cs/>
        </w:rPr>
        <w:t>เดินหน้า</w:t>
      </w:r>
      <w:r w:rsidR="0048772B" w:rsidRPr="00FF742F">
        <w:rPr>
          <w:rFonts w:ascii="Browallia New" w:hAnsi="Browallia New" w:cs="Browallia New"/>
          <w:b/>
          <w:bCs/>
          <w:sz w:val="32"/>
          <w:szCs w:val="32"/>
          <w:cs/>
        </w:rPr>
        <w:t>สู่</w:t>
      </w:r>
      <w:r w:rsidR="00D45CC1" w:rsidRPr="00FF742F">
        <w:rPr>
          <w:rFonts w:ascii="Browallia New" w:hAnsi="Browallia New" w:cs="Browallia New"/>
          <w:b/>
          <w:bCs/>
          <w:sz w:val="32"/>
          <w:szCs w:val="32"/>
          <w:cs/>
        </w:rPr>
        <w:t>ผู้นำในการสร้างความอยู่ดีมีสุขให้สังคมไทย</w:t>
      </w:r>
      <w:r w:rsidR="00ED5D8A" w:rsidRPr="00FF742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E0523A" w:rsidRPr="00FF742F">
        <w:rPr>
          <w:rFonts w:ascii="Browallia New" w:hAnsi="Browallia New" w:cs="Browallia New"/>
          <w:sz w:val="32"/>
          <w:szCs w:val="32"/>
          <w:cs/>
        </w:rPr>
        <w:t>ซึ่งแผนการเปลี่ยนผ่านครั้งนี้เป็นการดำเนินตามค่านิยมหลักเพื่อสร้างคุณค่าร่วมกับสังคมอย่างยั่งยืน (</w:t>
      </w:r>
      <w:r w:rsidR="00E0523A" w:rsidRPr="00FF742F">
        <w:rPr>
          <w:rFonts w:ascii="Browallia New" w:hAnsi="Browallia New" w:cs="Browallia New"/>
          <w:sz w:val="32"/>
          <w:szCs w:val="32"/>
        </w:rPr>
        <w:t xml:space="preserve">ASV) </w:t>
      </w:r>
      <w:r w:rsidR="00E0523A" w:rsidRPr="00FF742F">
        <w:rPr>
          <w:rFonts w:ascii="Browallia New" w:hAnsi="Browallia New" w:cs="Browallia New"/>
          <w:b/>
          <w:bCs/>
          <w:sz w:val="32"/>
          <w:szCs w:val="32"/>
          <w:cs/>
        </w:rPr>
        <w:t>ตามเป้าหมายด้านความยั่งยืน</w:t>
      </w:r>
      <w:r w:rsidR="00356115">
        <w:rPr>
          <w:rFonts w:ascii="Browallia New" w:hAnsi="Browallia New" w:cs="Browallia New" w:hint="cs"/>
          <w:b/>
          <w:bCs/>
          <w:sz w:val="32"/>
          <w:szCs w:val="32"/>
          <w:cs/>
        </w:rPr>
        <w:t>ปี</w:t>
      </w:r>
      <w:r w:rsidR="00E0523A" w:rsidRPr="00FF742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56115" w:rsidRPr="00356115">
        <w:rPr>
          <w:rFonts w:ascii="Browallia New" w:hAnsi="Browallia New" w:cs="Browallia New"/>
          <w:b/>
          <w:bCs/>
          <w:sz w:val="32"/>
          <w:szCs w:val="32"/>
        </w:rPr>
        <w:t>2573</w:t>
      </w:r>
      <w:r w:rsidR="00437102" w:rsidRPr="00FF742F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ของกลุ่มบริษัทฯ ระดับโลก</w:t>
      </w:r>
      <w:r w:rsidR="00E0523A" w:rsidRPr="00FF742F">
        <w:rPr>
          <w:rFonts w:ascii="Browallia New" w:hAnsi="Browallia New" w:cs="Browallia New"/>
          <w:sz w:val="32"/>
          <w:szCs w:val="32"/>
        </w:rPr>
        <w:t xml:space="preserve"> </w:t>
      </w:r>
      <w:r w:rsidR="00E0523A" w:rsidRPr="00FF742F">
        <w:rPr>
          <w:rFonts w:ascii="Browallia New" w:hAnsi="Browallia New" w:cs="Browallia New"/>
          <w:sz w:val="32"/>
          <w:szCs w:val="32"/>
          <w:cs/>
        </w:rPr>
        <w:t>ที่มุ่งดำเนินธุรกิจเพื่อเสริม</w:t>
      </w:r>
      <w:r w:rsidR="00C21072" w:rsidRPr="00FF742F">
        <w:rPr>
          <w:rFonts w:ascii="Browallia New" w:hAnsi="Browallia New" w:cs="Browallia New" w:hint="cs"/>
          <w:sz w:val="32"/>
          <w:szCs w:val="32"/>
          <w:cs/>
        </w:rPr>
        <w:t>สร้าง</w:t>
      </w:r>
      <w:r w:rsidR="00E0523A" w:rsidRPr="00FF742F">
        <w:rPr>
          <w:rFonts w:ascii="Browallia New" w:hAnsi="Browallia New" w:cs="Browallia New"/>
          <w:sz w:val="32"/>
          <w:szCs w:val="32"/>
          <w:cs/>
        </w:rPr>
        <w:t xml:space="preserve">สุขภาพดีของผู้คน </w:t>
      </w:r>
      <w:r w:rsidR="00E0523A" w:rsidRPr="00FF742F">
        <w:rPr>
          <w:rFonts w:ascii="Browallia New" w:hAnsi="Browallia New" w:cs="Browallia New"/>
          <w:sz w:val="32"/>
          <w:szCs w:val="32"/>
        </w:rPr>
        <w:t xml:space="preserve">1,000 </w:t>
      </w:r>
      <w:r w:rsidR="00E0523A" w:rsidRPr="00FF742F">
        <w:rPr>
          <w:rFonts w:ascii="Browallia New" w:hAnsi="Browallia New" w:cs="Browallia New"/>
          <w:sz w:val="32"/>
          <w:szCs w:val="32"/>
          <w:cs/>
        </w:rPr>
        <w:t>ล้านคนทั่วโลก และ</w:t>
      </w:r>
      <w:r w:rsidR="00387B8D" w:rsidRPr="00FF742F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ส่งเสริม</w:t>
      </w:r>
      <w:r w:rsidR="00E0523A" w:rsidRPr="00FF742F">
        <w:rPr>
          <w:rFonts w:ascii="Browallia New" w:hAnsi="Browallia New" w:cs="Browallia New"/>
          <w:sz w:val="32"/>
          <w:szCs w:val="32"/>
          <w:cs/>
        </w:rPr>
        <w:t xml:space="preserve">ความยั่งยืนของโลกด้วยการลดผลกระทบต่อสิ่งแวดล้อมจากการดำเนินธุรกิจ </w:t>
      </w:r>
      <w:r w:rsidR="00E0523A" w:rsidRPr="00FF742F">
        <w:rPr>
          <w:rFonts w:ascii="Browallia New" w:hAnsi="Browallia New" w:cs="Browallia New"/>
          <w:sz w:val="32"/>
          <w:szCs w:val="32"/>
        </w:rPr>
        <w:t>50%</w:t>
      </w:r>
      <w:r w:rsidR="00E0523A" w:rsidRPr="00FF742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036E5196" w14:textId="77777777" w:rsidR="00746681" w:rsidRPr="00FF742F" w:rsidRDefault="00746681" w:rsidP="00EE4580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7A3C8D01" w14:textId="4B993C16" w:rsidR="00ED4DA6" w:rsidRPr="00FF742F" w:rsidRDefault="00B109B7" w:rsidP="00EE4580">
      <w:pPr>
        <w:tabs>
          <w:tab w:val="left" w:pos="3120"/>
        </w:tabs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มร. อิชิ</w:t>
      </w:r>
      <w:proofErr w:type="spellStart"/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โร</w:t>
      </w:r>
      <w:proofErr w:type="spellEnd"/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 xml:space="preserve">ะ </w:t>
      </w:r>
      <w:proofErr w:type="spellStart"/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ซะ</w:t>
      </w:r>
      <w:proofErr w:type="spellEnd"/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กะกุระ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กรรมการผู้จัดการใหญ่ บริษัท อายิโนะโมะโต๊ะ (ประเทศไทย) จำกัด กล่าวว่า “</w:t>
      </w:r>
      <w:r w:rsidR="002220AF" w:rsidRPr="00FF742F">
        <w:rPr>
          <w:rFonts w:ascii="Browallia New" w:hAnsi="Browallia New" w:cs="Browallia New"/>
          <w:sz w:val="32"/>
          <w:szCs w:val="32"/>
          <w:cs/>
        </w:rPr>
        <w:t>ด้วยสภาวะแวดล้อมในการทำธุรกิจและการใช้ชีวิตของผู้คนที่เปลี่ยนแปลงไป</w:t>
      </w:r>
      <w:r w:rsidR="00890350" w:rsidRPr="00FF742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F747A" w:rsidRPr="00FF742F">
        <w:rPr>
          <w:rFonts w:ascii="Browallia New" w:hAnsi="Browallia New" w:cs="Browallia New"/>
          <w:sz w:val="32"/>
          <w:szCs w:val="32"/>
          <w:cs/>
        </w:rPr>
        <w:t>รวมทั้ง</w:t>
      </w:r>
      <w:r w:rsidR="003B3D82" w:rsidRPr="00FF742F">
        <w:rPr>
          <w:rFonts w:ascii="Browallia New" w:hAnsi="Browallia New" w:cs="Browallia New"/>
          <w:sz w:val="32"/>
          <w:szCs w:val="32"/>
          <w:cs/>
        </w:rPr>
        <w:t>ความมุ่งมั่น</w:t>
      </w:r>
      <w:r w:rsidR="002563A9" w:rsidRPr="00FF742F">
        <w:rPr>
          <w:rFonts w:ascii="Browallia New" w:hAnsi="Browallia New" w:cs="Browallia New"/>
          <w:sz w:val="32"/>
          <w:szCs w:val="32"/>
          <w:cs/>
        </w:rPr>
        <w:t>ที่จะ</w:t>
      </w:r>
      <w:r w:rsidR="006F747A" w:rsidRPr="00FF742F">
        <w:rPr>
          <w:rFonts w:ascii="Browallia New" w:hAnsi="Browallia New" w:cs="Browallia New"/>
          <w:sz w:val="32"/>
          <w:szCs w:val="32"/>
          <w:cs/>
        </w:rPr>
        <w:t>ตอบโจทย์ความต้องการของ</w:t>
      </w:r>
      <w:r w:rsidR="000C079E" w:rsidRPr="00FF742F">
        <w:rPr>
          <w:rFonts w:ascii="Browallia New" w:hAnsi="Browallia New" w:cs="Browallia New"/>
          <w:sz w:val="32"/>
          <w:szCs w:val="32"/>
          <w:cs/>
        </w:rPr>
        <w:t>ทุกภาคส่วน</w:t>
      </w:r>
      <w:r w:rsidR="006F747A" w:rsidRPr="00FF742F">
        <w:rPr>
          <w:rFonts w:ascii="Browallia New" w:hAnsi="Browallia New" w:cs="Browallia New"/>
          <w:sz w:val="32"/>
          <w:szCs w:val="32"/>
          <w:cs/>
        </w:rPr>
        <w:t>ทั้งลูกค้า สังคม</w:t>
      </w:r>
      <w:r w:rsidR="000C079E" w:rsidRPr="00FF742F">
        <w:rPr>
          <w:rFonts w:ascii="Browallia New" w:hAnsi="Browallia New" w:cs="Browallia New"/>
          <w:sz w:val="32"/>
          <w:szCs w:val="32"/>
          <w:cs/>
        </w:rPr>
        <w:t>และสิ่งแวดล้อม</w:t>
      </w:r>
      <w:r w:rsidR="006F747A" w:rsidRPr="00FF742F">
        <w:rPr>
          <w:rFonts w:ascii="Browallia New" w:hAnsi="Browallia New" w:cs="Browallia New"/>
          <w:sz w:val="32"/>
          <w:szCs w:val="32"/>
          <w:cs/>
        </w:rPr>
        <w:t xml:space="preserve"> และพนักงาน </w:t>
      </w:r>
      <w:r w:rsidR="0076541E" w:rsidRPr="00FF742F">
        <w:rPr>
          <w:rFonts w:ascii="Browallia New" w:hAnsi="Browallia New" w:cs="Browallia New"/>
          <w:sz w:val="32"/>
          <w:szCs w:val="32"/>
          <w:cs/>
        </w:rPr>
        <w:t xml:space="preserve">บริษัทฯ </w:t>
      </w:r>
      <w:r w:rsidR="00CA0963" w:rsidRPr="00FF742F">
        <w:rPr>
          <w:rFonts w:ascii="Browallia New" w:hAnsi="Browallia New" w:cs="Browallia New"/>
          <w:sz w:val="32"/>
          <w:szCs w:val="32"/>
          <w:cs/>
        </w:rPr>
        <w:t>จึง</w:t>
      </w:r>
      <w:r w:rsidR="0076541E" w:rsidRPr="00FF742F">
        <w:rPr>
          <w:rFonts w:ascii="Browallia New" w:hAnsi="Browallia New" w:cs="Browallia New"/>
          <w:sz w:val="32"/>
          <w:szCs w:val="32"/>
          <w:cs/>
        </w:rPr>
        <w:t>ได้</w:t>
      </w:r>
      <w:r w:rsidR="00CA0963" w:rsidRPr="00FF742F">
        <w:rPr>
          <w:rFonts w:ascii="Browallia New" w:hAnsi="Browallia New" w:cs="Browallia New"/>
          <w:sz w:val="32"/>
          <w:szCs w:val="32"/>
          <w:cs/>
        </w:rPr>
        <w:t>ปรับ</w:t>
      </w:r>
      <w:r w:rsidR="00F3752E" w:rsidRPr="00FF742F">
        <w:rPr>
          <w:rFonts w:ascii="Browallia New" w:hAnsi="Browallia New" w:cs="Browallia New"/>
          <w:b/>
          <w:bCs/>
          <w:sz w:val="32"/>
          <w:szCs w:val="32"/>
          <w:cs/>
        </w:rPr>
        <w:t>“วิสัยทัศน์”</w:t>
      </w:r>
      <w:r w:rsidR="00F3752E" w:rsidRPr="00FF742F">
        <w:rPr>
          <w:rFonts w:ascii="Browallia New" w:hAnsi="Browallia New" w:cs="Browallia New"/>
          <w:sz w:val="32"/>
          <w:szCs w:val="32"/>
          <w:cs/>
        </w:rPr>
        <w:t xml:space="preserve"> ใหม่</w:t>
      </w:r>
      <w:r w:rsidR="00F637BB" w:rsidRPr="00FF742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3752E" w:rsidRPr="00FF742F">
        <w:rPr>
          <w:rFonts w:ascii="Browallia New" w:hAnsi="Browallia New" w:cs="Browallia New"/>
          <w:sz w:val="32"/>
          <w:szCs w:val="32"/>
          <w:cs/>
        </w:rPr>
        <w:t>จากเดิม “</w:t>
      </w:r>
      <w:r w:rsidR="004E3E97" w:rsidRPr="00FF742F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มุ่งสู่การเป็นบริษัทอาหารที่มีความน่าเชื่อถือที่สุดในประเทศไทย</w:t>
      </w:r>
      <w:r w:rsidR="00F3752E" w:rsidRPr="00FF742F">
        <w:rPr>
          <w:rFonts w:ascii="Browallia New" w:hAnsi="Browallia New" w:cs="Browallia New"/>
          <w:sz w:val="32"/>
          <w:szCs w:val="32"/>
          <w:cs/>
        </w:rPr>
        <w:t xml:space="preserve">” สู่การเป็น “ผู้นำในการสร้างความอยู่ดีมีสุขให้กับสังคมไทยอย่างยั่งยืน” </w:t>
      </w:r>
      <w:r w:rsidR="00730A90" w:rsidRPr="00FF742F">
        <w:rPr>
          <w:rFonts w:ascii="Browallia New" w:hAnsi="Browallia New" w:cs="Browallia New"/>
          <w:sz w:val="32"/>
          <w:szCs w:val="32"/>
          <w:cs/>
        </w:rPr>
        <w:t>โดยมี</w:t>
      </w:r>
      <w:r w:rsidR="00754189" w:rsidRPr="00FF742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54189" w:rsidRPr="00FF742F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8E7D07" w:rsidRPr="00FF742F">
        <w:rPr>
          <w:rFonts w:ascii="Browallia New" w:hAnsi="Browallia New" w:cs="Browallia New"/>
          <w:b/>
          <w:bCs/>
          <w:sz w:val="32"/>
          <w:szCs w:val="32"/>
          <w:cs/>
        </w:rPr>
        <w:t>ภารกิจ</w:t>
      </w:r>
      <w:r w:rsidR="00754189" w:rsidRPr="00FF742F">
        <w:rPr>
          <w:rFonts w:ascii="Browallia New" w:hAnsi="Browallia New" w:cs="Browallia New"/>
          <w:b/>
          <w:bCs/>
          <w:sz w:val="32"/>
          <w:szCs w:val="32"/>
          <w:cs/>
        </w:rPr>
        <w:t xml:space="preserve">” </w:t>
      </w:r>
      <w:r w:rsidR="00CA0963" w:rsidRPr="00FF742F">
        <w:rPr>
          <w:rFonts w:ascii="Browallia New" w:hAnsi="Browallia New" w:cs="Browallia New"/>
          <w:sz w:val="32"/>
          <w:szCs w:val="32"/>
          <w:cs/>
        </w:rPr>
        <w:t xml:space="preserve">ใหม่ </w:t>
      </w:r>
      <w:r w:rsidR="00730A90" w:rsidRPr="00FF742F">
        <w:rPr>
          <w:rFonts w:ascii="Browallia New" w:hAnsi="Browallia New" w:cs="Browallia New"/>
          <w:sz w:val="32"/>
          <w:szCs w:val="32"/>
          <w:cs/>
        </w:rPr>
        <w:t>ในการ</w:t>
      </w:r>
      <w:r w:rsidR="00CA0963" w:rsidRPr="00FF742F">
        <w:rPr>
          <w:rFonts w:ascii="Browallia New" w:hAnsi="Browallia New" w:cs="Browallia New"/>
          <w:sz w:val="32"/>
          <w:szCs w:val="32"/>
          <w:cs/>
        </w:rPr>
        <w:t>อาสา “</w:t>
      </w:r>
      <w:r w:rsidR="008E7D07" w:rsidRPr="00FF742F">
        <w:rPr>
          <w:rFonts w:ascii="Browallia New" w:hAnsi="Browallia New" w:cs="Browallia New"/>
          <w:sz w:val="32"/>
          <w:szCs w:val="32"/>
          <w:cs/>
        </w:rPr>
        <w:t>แก้ไขปัญหาด้านอาหาร</w:t>
      </w:r>
      <w:r w:rsidR="008E440A" w:rsidRPr="00FF742F">
        <w:rPr>
          <w:rFonts w:ascii="Browallia New" w:hAnsi="Browallia New" w:cs="Browallia New"/>
          <w:sz w:val="32"/>
          <w:szCs w:val="32"/>
          <w:cs/>
        </w:rPr>
        <w:t>และสุขภาพของสังคมผ่านค่านิยมหลักของบริษัท</w:t>
      </w:r>
      <w:r w:rsidR="00A41B38" w:rsidRPr="00FF742F">
        <w:rPr>
          <w:rFonts w:ascii="Browallia New" w:hAnsi="Browallia New" w:cs="Browallia New"/>
          <w:sz w:val="32"/>
          <w:szCs w:val="32"/>
          <w:cs/>
        </w:rPr>
        <w:t>”</w:t>
      </w:r>
    </w:p>
    <w:p w14:paraId="402BD249" w14:textId="77777777" w:rsidR="00ED4DA6" w:rsidRPr="00FF742F" w:rsidRDefault="00ED4DA6" w:rsidP="00EE4580">
      <w:pPr>
        <w:tabs>
          <w:tab w:val="left" w:pos="312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69BE7BAD" w14:textId="25EE611E" w:rsidR="00537A07" w:rsidRPr="00FF742F" w:rsidRDefault="00A41B38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FF742F">
        <w:rPr>
          <w:rFonts w:ascii="Browallia New" w:hAnsi="Browallia New" w:cs="Browallia New"/>
          <w:sz w:val="32"/>
          <w:szCs w:val="32"/>
          <w:cs/>
        </w:rPr>
        <w:t>“</w:t>
      </w:r>
      <w:r w:rsidR="00170E82" w:rsidRPr="00FF742F">
        <w:rPr>
          <w:rFonts w:ascii="Browallia New" w:hAnsi="Browallia New" w:cs="Browallia New"/>
          <w:sz w:val="32"/>
          <w:szCs w:val="32"/>
          <w:cs/>
        </w:rPr>
        <w:t>พร้อม</w:t>
      </w:r>
      <w:r w:rsidRPr="00FF742F">
        <w:rPr>
          <w:rFonts w:ascii="Browallia New" w:hAnsi="Browallia New" w:cs="Browallia New"/>
          <w:sz w:val="32"/>
          <w:szCs w:val="32"/>
          <w:cs/>
        </w:rPr>
        <w:t>กันนี้ ยัง</w:t>
      </w:r>
      <w:r w:rsidR="00170E82" w:rsidRPr="00FF742F">
        <w:rPr>
          <w:rFonts w:ascii="Browallia New" w:hAnsi="Browallia New" w:cs="Browallia New"/>
          <w:sz w:val="32"/>
          <w:szCs w:val="32"/>
          <w:cs/>
        </w:rPr>
        <w:t>มุ่งเน้น</w:t>
      </w:r>
      <w:r w:rsidR="008879D8" w:rsidRPr="00FF742F">
        <w:rPr>
          <w:rFonts w:ascii="Browallia New" w:hAnsi="Browallia New" w:cs="Browallia New"/>
          <w:sz w:val="32"/>
          <w:szCs w:val="32"/>
          <w:cs/>
        </w:rPr>
        <w:t>การ</w:t>
      </w:r>
      <w:r w:rsidR="00170E82" w:rsidRPr="00FF742F">
        <w:rPr>
          <w:rFonts w:ascii="Browallia New" w:hAnsi="Browallia New" w:cs="Browallia New"/>
          <w:sz w:val="32"/>
          <w:szCs w:val="32"/>
          <w:cs/>
        </w:rPr>
        <w:t>ดำเนินงาน</w:t>
      </w:r>
      <w:r w:rsidR="008879D8" w:rsidRPr="00FF742F">
        <w:rPr>
          <w:rFonts w:ascii="Browallia New" w:hAnsi="Browallia New" w:cs="Browallia New"/>
          <w:sz w:val="32"/>
          <w:szCs w:val="32"/>
          <w:cs/>
        </w:rPr>
        <w:t>ที่</w:t>
      </w:r>
      <w:r w:rsidR="00170E82" w:rsidRPr="00FF742F">
        <w:rPr>
          <w:rFonts w:ascii="Browallia New" w:hAnsi="Browallia New" w:cs="Browallia New"/>
          <w:sz w:val="32"/>
          <w:szCs w:val="32"/>
          <w:cs/>
        </w:rPr>
        <w:t>ตอบโจทย์เป้าหมายการพัฒนาอย่างยั่งยืน</w:t>
      </w:r>
      <w:r w:rsidR="004E3E97" w:rsidRPr="00FF742F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ภายในปี</w:t>
      </w:r>
      <w:r w:rsidR="00FC015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FC0154" w:rsidRPr="00FF742F">
        <w:rPr>
          <w:rFonts w:ascii="Browallia New" w:hAnsi="Browallia New" w:cs="Browallia New"/>
          <w:color w:val="000000" w:themeColor="text1"/>
          <w:sz w:val="32"/>
          <w:szCs w:val="32"/>
        </w:rPr>
        <w:t>2</w:t>
      </w:r>
      <w:r w:rsidR="00C87927" w:rsidRPr="00FF742F">
        <w:rPr>
          <w:rFonts w:ascii="Browallia New" w:hAnsi="Browallia New" w:cs="Browallia New"/>
          <w:color w:val="000000" w:themeColor="text1"/>
          <w:sz w:val="32"/>
          <w:szCs w:val="32"/>
        </w:rPr>
        <w:t>573</w:t>
      </w:r>
      <w:r w:rsidR="00FC0154" w:rsidRPr="00FF742F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2F2A2C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ของกลุ่มบริษัทฯ</w:t>
      </w:r>
      <w:r w:rsidR="002F13B3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ในระดับโลก</w:t>
      </w:r>
      <w:r w:rsidR="002F2A2C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E22B2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ด้วยการมุ่งมั่นสร้างสรรค์นวัตกรรมที่เกี่ยวกับอาหารและสุขภาพ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7B1AFD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ผ่านการใช้ศาสตร์แห่งกรด</w:t>
      </w:r>
      <w:proofErr w:type="spellStart"/>
      <w:r w:rsidR="007B1AFD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อะ</w:t>
      </w:r>
      <w:proofErr w:type="spellEnd"/>
      <w:r w:rsidR="007B1AFD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มิโน 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  <w:cs/>
        </w:rPr>
        <w:t>เพื่อช่วยส่งเสริมสุขภาพดีของผู้คนจำนวน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</w:rPr>
        <w:t xml:space="preserve"> 1,000 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  <w:cs/>
        </w:rPr>
        <w:t>ล้านคน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และ</w:t>
      </w:r>
      <w:r w:rsidR="00916BE9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การทำงานเพื่อ</w:t>
      </w:r>
      <w:r w:rsidR="00916BE9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  <w:cs/>
        </w:rPr>
        <w:t>ลดผลกระทบ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  <w:cs/>
        </w:rPr>
        <w:t>ต่อสิ่งแวดล้อม</w:t>
      </w:r>
      <w:r w:rsidR="00124D14" w:rsidRPr="00FF742F">
        <w:rPr>
          <w:rFonts w:ascii="Browallia New" w:hAnsi="Browallia New" w:cs="Browallia New" w:hint="cs"/>
          <w:color w:val="000000" w:themeColor="text1"/>
          <w:sz w:val="32"/>
          <w:szCs w:val="32"/>
          <w:u w:val="single"/>
          <w:cs/>
        </w:rPr>
        <w:t>ลง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  <w:cs/>
        </w:rPr>
        <w:t xml:space="preserve"> 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</w:rPr>
        <w:t>50%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537A07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จากการดำเนินธุรกิจอย่างยั่งยืน โดยอายิโนะโมะโต๊ะ ประเทศไทย</w:t>
      </w:r>
      <w:r w:rsidR="00124D14" w:rsidRPr="00FF742F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มีแผนเปิดตัว</w:t>
      </w:r>
      <w:r w:rsidR="00E61B93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br/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กว่า 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 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ผลิตภัณฑ์ภายในปี 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</w:rPr>
        <w:t>2573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เพื่อสนับสนุนคนไทยกว่า 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</w:rPr>
        <w:t xml:space="preserve">3 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ล้านคนในทุกช่วงวัยให้มีสุขภาพดีรับสังคม</w:t>
      </w:r>
      <w:r w:rsidR="00E61B93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br/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>ผู้สูงวัยของไทย</w:t>
      </w:r>
      <w:r w:rsidR="00124D14" w:rsidRPr="00FF742F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ในอนาคตอันใกล้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และขยายผลความสำเร็จในการ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  <w:cs/>
        </w:rPr>
        <w:t>ปลูกฝังแนวคิดการลดผลกระทบ</w:t>
      </w:r>
      <w:r w:rsidR="00D54B44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  <w:cs/>
        </w:rPr>
        <w:br/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u w:val="single"/>
          <w:cs/>
        </w:rPr>
        <w:t>ต่อสิ่งแวดล้อมสู่ผู้บริโภคทั่วประเทศ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ผ่านแคมเปญ 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</w:rPr>
        <w:t>Too Good To Waste</w:t>
      </w:r>
      <w:r w:rsidR="00124D14" w:rsidRPr="00FF742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124D14" w:rsidRPr="00FF742F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เพื่อส่งต่อแนวคิด</w:t>
      </w:r>
      <w:r w:rsidR="00124D14" w:rsidRPr="00FF742F">
        <w:rPr>
          <w:rFonts w:ascii="Browallia New" w:hAnsi="Browallia New" w:cs="Browallia New"/>
          <w:sz w:val="32"/>
          <w:szCs w:val="32"/>
          <w:cs/>
        </w:rPr>
        <w:t>ในการจัดการกับ</w:t>
      </w:r>
      <w:r w:rsidR="00CC1E41" w:rsidRPr="00FF742F">
        <w:rPr>
          <w:rFonts w:ascii="Browallia New" w:hAnsi="Browallia New" w:cs="Browallia New"/>
          <w:sz w:val="32"/>
          <w:szCs w:val="32"/>
          <w:cs/>
        </w:rPr>
        <w:t>การสูญเสียอาหารและขยะอาหาร</w:t>
      </w:r>
      <w:r w:rsidR="00124D14" w:rsidRPr="00FF742F">
        <w:rPr>
          <w:rFonts w:ascii="Browallia New" w:hAnsi="Browallia New" w:cs="Browallia New"/>
          <w:sz w:val="32"/>
          <w:szCs w:val="32"/>
          <w:cs/>
        </w:rPr>
        <w:t>ให้กับคนไทย</w:t>
      </w:r>
      <w:r w:rsidR="00124D14" w:rsidRPr="00FF742F">
        <w:rPr>
          <w:rFonts w:ascii="Browallia New" w:hAnsi="Browallia New" w:cs="Browallia New" w:hint="cs"/>
          <w:sz w:val="32"/>
          <w:szCs w:val="32"/>
          <w:cs/>
        </w:rPr>
        <w:t>ในภาคครัวเรือน</w:t>
      </w:r>
      <w:r w:rsidR="00DF7468" w:rsidRPr="00FF742F">
        <w:rPr>
          <w:rFonts w:ascii="Browallia New" w:hAnsi="Browallia New" w:cs="Browallia New"/>
          <w:sz w:val="32"/>
          <w:szCs w:val="32"/>
          <w:cs/>
        </w:rPr>
        <w:t>”</w:t>
      </w:r>
    </w:p>
    <w:p w14:paraId="270446D8" w14:textId="77777777" w:rsidR="00537A07" w:rsidRPr="00FF742F" w:rsidRDefault="00537A07" w:rsidP="00EE4580">
      <w:pPr>
        <w:tabs>
          <w:tab w:val="left" w:pos="3120"/>
        </w:tabs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2762E3B" w14:textId="43D68765" w:rsidR="00437102" w:rsidRPr="00FF742F" w:rsidRDefault="002F13B3" w:rsidP="00EE458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จากโจทย์</w:t>
      </w:r>
      <w:r w:rsidR="00437102" w:rsidRPr="00FF742F">
        <w:rPr>
          <w:rFonts w:ascii="Browallia New" w:hAnsi="Browallia New" w:cs="Browallia New"/>
          <w:b/>
          <w:bCs/>
          <w:sz w:val="32"/>
          <w:szCs w:val="32"/>
          <w:cs/>
        </w:rPr>
        <w:t>ระดับโลก</w:t>
      </w:r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ของ</w:t>
      </w:r>
      <w:r w:rsidR="00437102" w:rsidRPr="00FF742F">
        <w:rPr>
          <w:rFonts w:ascii="Browallia New" w:hAnsi="Browallia New" w:cs="Browallia New"/>
          <w:b/>
          <w:bCs/>
          <w:sz w:val="32"/>
          <w:szCs w:val="32"/>
          <w:cs/>
        </w:rPr>
        <w:t>กลุ่มบริษัทฯ สู่เป้าหมาย</w:t>
      </w:r>
      <w:r w:rsidR="008627D4" w:rsidRPr="00FF742F">
        <w:rPr>
          <w:rFonts w:ascii="Browallia New" w:hAnsi="Browallia New" w:cs="Browallia New" w:hint="cs"/>
          <w:b/>
          <w:bCs/>
          <w:sz w:val="32"/>
          <w:szCs w:val="32"/>
          <w:cs/>
        </w:rPr>
        <w:t>การ</w:t>
      </w:r>
      <w:r w:rsidR="00437102" w:rsidRPr="00FF742F">
        <w:rPr>
          <w:rFonts w:ascii="Browallia New" w:hAnsi="Browallia New" w:cs="Browallia New"/>
          <w:b/>
          <w:bCs/>
          <w:sz w:val="32"/>
          <w:szCs w:val="32"/>
          <w:cs/>
        </w:rPr>
        <w:t xml:space="preserve">สร้างความอยู่ดีมีสุขให้สังคมไทย </w:t>
      </w:r>
    </w:p>
    <w:p w14:paraId="59366FF5" w14:textId="2DBA5591" w:rsidR="00C56907" w:rsidRPr="00FF742F" w:rsidRDefault="00437102" w:rsidP="00C56907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FF742F">
        <w:rPr>
          <w:rFonts w:ascii="Browallia New" w:hAnsi="Browallia New" w:cs="Browallia New"/>
          <w:sz w:val="32"/>
          <w:szCs w:val="32"/>
          <w:cs/>
        </w:rPr>
        <w:t xml:space="preserve">อายิโนะโมะโต๊ะ ประเทศไทย </w:t>
      </w:r>
      <w:r w:rsidR="002C0ED7" w:rsidRPr="00FF742F">
        <w:rPr>
          <w:rFonts w:ascii="Browallia New" w:hAnsi="Browallia New" w:cs="Browallia New"/>
          <w:sz w:val="32"/>
          <w:szCs w:val="32"/>
          <w:cs/>
        </w:rPr>
        <w:t>มุ่งมั่นดำเนินธุรกิจ</w:t>
      </w:r>
      <w:r w:rsidR="00CD36A6" w:rsidRPr="00FF742F">
        <w:rPr>
          <w:rFonts w:ascii="Browallia New" w:hAnsi="Browallia New" w:cs="Browallia New"/>
          <w:sz w:val="32"/>
          <w:szCs w:val="32"/>
          <w:cs/>
        </w:rPr>
        <w:t>เพื่อให้บรรลุ</w:t>
      </w:r>
      <w:r w:rsidR="00CD36A6" w:rsidRPr="00FF742F">
        <w:rPr>
          <w:rFonts w:ascii="Browallia New" w:hAnsi="Browallia New" w:cs="Browallia New" w:hint="cs"/>
          <w:sz w:val="32"/>
          <w:szCs w:val="32"/>
          <w:cs/>
        </w:rPr>
        <w:t>พันธกิจในการ</w:t>
      </w:r>
      <w:r w:rsidR="00CD36A6" w:rsidRPr="00FF742F">
        <w:rPr>
          <w:rFonts w:ascii="Browallia New" w:hAnsi="Browallia New" w:cs="Browallia New"/>
          <w:b/>
          <w:bCs/>
          <w:sz w:val="32"/>
          <w:szCs w:val="32"/>
          <w:cs/>
        </w:rPr>
        <w:t>สร้างความอยู่ดีมีสุข</w:t>
      </w:r>
      <w:r w:rsidR="00116FDF" w:rsidRPr="00FF742F">
        <w:rPr>
          <w:rFonts w:ascii="Browallia New" w:hAnsi="Browallia New" w:cs="Browallia New"/>
          <w:b/>
          <w:bCs/>
          <w:sz w:val="32"/>
          <w:szCs w:val="32"/>
          <w:cs/>
        </w:rPr>
        <w:br/>
      </w:r>
      <w:r w:rsidR="00CD36A6" w:rsidRPr="00FF742F">
        <w:rPr>
          <w:rFonts w:ascii="Browallia New" w:hAnsi="Browallia New" w:cs="Browallia New"/>
          <w:b/>
          <w:bCs/>
          <w:sz w:val="32"/>
          <w:szCs w:val="32"/>
          <w:cs/>
        </w:rPr>
        <w:t>ให้สังคมไทย</w:t>
      </w:r>
      <w:r w:rsidR="00CD36A6" w:rsidRPr="00FF742F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CD36A6" w:rsidRPr="00FF742F">
        <w:rPr>
          <w:rFonts w:ascii="Browallia New" w:hAnsi="Browallia New" w:cs="Browallia New" w:hint="cs"/>
          <w:sz w:val="32"/>
          <w:szCs w:val="32"/>
          <w:cs/>
        </w:rPr>
        <w:t>โดย</w:t>
      </w:r>
      <w:r w:rsidR="008E4962" w:rsidRPr="00FF742F">
        <w:rPr>
          <w:rFonts w:ascii="Browallia New" w:hAnsi="Browallia New" w:cs="Browallia New" w:hint="cs"/>
          <w:sz w:val="32"/>
          <w:szCs w:val="32"/>
          <w:cs/>
        </w:rPr>
        <w:t xml:space="preserve">ให้ความสำคัญกับการสร้าง </w:t>
      </w:r>
      <w:r w:rsidR="008E4962" w:rsidRPr="00FF742F">
        <w:rPr>
          <w:rFonts w:ascii="Browallia New" w:hAnsi="Browallia New" w:cs="Browallia New"/>
          <w:sz w:val="32"/>
          <w:szCs w:val="32"/>
        </w:rPr>
        <w:t xml:space="preserve">Well-being </w:t>
      </w:r>
      <w:r w:rsidR="008E4962" w:rsidRPr="00FF742F">
        <w:rPr>
          <w:rFonts w:ascii="Browallia New" w:hAnsi="Browallia New" w:cs="Browallia New" w:hint="cs"/>
          <w:sz w:val="32"/>
          <w:szCs w:val="32"/>
          <w:cs/>
        </w:rPr>
        <w:t>หรือ “การอยู่ดีมีสุข” ทั้งกับเพื่อนพนักงานและคนไทยทุกคน ซึ่งในส่วนของเพื่อนพนักงาน ทางบริษัทฯ ได้มีการ</w:t>
      </w:r>
      <w:r w:rsidR="008E4962" w:rsidRPr="00FF742F">
        <w:rPr>
          <w:rFonts w:ascii="Browallia New" w:hAnsi="Browallia New" w:cs="Browallia New"/>
          <w:sz w:val="32"/>
          <w:szCs w:val="32"/>
          <w:cs/>
        </w:rPr>
        <w:t>ให้ความรู้ด้านโภชนาการ</w:t>
      </w:r>
      <w:r w:rsidR="008E4962" w:rsidRPr="00FF742F">
        <w:rPr>
          <w:rFonts w:ascii="Browallia New" w:hAnsi="Browallia New" w:cs="Browallia New" w:hint="cs"/>
          <w:sz w:val="32"/>
          <w:szCs w:val="32"/>
          <w:cs/>
        </w:rPr>
        <w:t>ที่ถูกต้อง พร้อมทั้งได้ดำเนินการ</w:t>
      </w:r>
      <w:r w:rsidR="008E4962" w:rsidRPr="00FF742F">
        <w:rPr>
          <w:rFonts w:ascii="Browallia New" w:hAnsi="Browallia New" w:cs="Browallia New"/>
          <w:sz w:val="32"/>
          <w:szCs w:val="32"/>
          <w:cs/>
        </w:rPr>
        <w:t>ปรับปรุงสถานที่ต่าง</w:t>
      </w:r>
      <w:r w:rsidR="0013537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E4962" w:rsidRPr="00FF742F">
        <w:rPr>
          <w:rFonts w:ascii="Browallia New" w:hAnsi="Browallia New" w:cs="Browallia New"/>
          <w:sz w:val="32"/>
          <w:szCs w:val="32"/>
          <w:cs/>
        </w:rPr>
        <w:t>ๆ</w:t>
      </w:r>
      <w:r w:rsidR="0013537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F7AA1" w:rsidRPr="00FF742F">
        <w:rPr>
          <w:rFonts w:ascii="Browallia New" w:hAnsi="Browallia New" w:cs="Browallia New" w:hint="cs"/>
          <w:sz w:val="32"/>
          <w:szCs w:val="32"/>
          <w:cs/>
        </w:rPr>
        <w:t>ในสถานประกอบการ</w:t>
      </w:r>
      <w:r w:rsidR="00480B60" w:rsidRPr="00FF742F">
        <w:rPr>
          <w:rFonts w:ascii="Browallia New" w:hAnsi="Browallia New" w:cs="Browallia New" w:hint="cs"/>
          <w:sz w:val="32"/>
          <w:szCs w:val="32"/>
          <w:cs/>
        </w:rPr>
        <w:t xml:space="preserve"> เช่น โรงอาหารที่มีเมนูสุขภาพให้เลือ</w:t>
      </w:r>
      <w:r w:rsidR="0013537D">
        <w:rPr>
          <w:rFonts w:ascii="Browallia New" w:hAnsi="Browallia New" w:cs="Browallia New" w:hint="cs"/>
          <w:sz w:val="32"/>
          <w:szCs w:val="32"/>
          <w:cs/>
        </w:rPr>
        <w:t>ก</w:t>
      </w:r>
      <w:r w:rsidR="00480B60" w:rsidRPr="00FF742F">
        <w:rPr>
          <w:rFonts w:ascii="Browallia New" w:hAnsi="Browallia New" w:cs="Browallia New" w:hint="cs"/>
          <w:sz w:val="32"/>
          <w:szCs w:val="32"/>
          <w:cs/>
        </w:rPr>
        <w:t>รับประทาน หรือสถานที่ออกกำลังกาย</w:t>
      </w:r>
      <w:r w:rsidR="00FB4785" w:rsidRPr="00FF742F">
        <w:rPr>
          <w:rFonts w:ascii="Browallia New" w:hAnsi="Browallia New" w:cs="Browallia New" w:hint="cs"/>
          <w:sz w:val="32"/>
          <w:szCs w:val="32"/>
          <w:cs/>
        </w:rPr>
        <w:t>ที่ได้มาตรฐาน</w:t>
      </w:r>
      <w:r w:rsidR="00480B60" w:rsidRPr="00FF742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4785" w:rsidRPr="00FF742F">
        <w:rPr>
          <w:rFonts w:ascii="Browallia New" w:hAnsi="Browallia New" w:cs="Browallia New" w:hint="cs"/>
          <w:sz w:val="32"/>
          <w:szCs w:val="32"/>
          <w:cs/>
        </w:rPr>
        <w:t>อันจะ</w:t>
      </w:r>
      <w:r w:rsidR="008E4962" w:rsidRPr="00FF742F">
        <w:rPr>
          <w:rFonts w:ascii="Browallia New" w:hAnsi="Browallia New" w:cs="Browallia New" w:hint="cs"/>
          <w:sz w:val="32"/>
          <w:szCs w:val="32"/>
          <w:cs/>
        </w:rPr>
        <w:t>ช่วย</w:t>
      </w:r>
      <w:r w:rsidR="00730073" w:rsidRPr="00FF742F">
        <w:rPr>
          <w:rFonts w:ascii="Browallia New" w:hAnsi="Browallia New" w:cs="Browallia New" w:hint="cs"/>
          <w:sz w:val="32"/>
          <w:szCs w:val="32"/>
          <w:cs/>
        </w:rPr>
        <w:t>ส่งเสริม</w:t>
      </w:r>
      <w:r w:rsidR="008E4962" w:rsidRPr="00FF742F">
        <w:rPr>
          <w:rFonts w:ascii="Browallia New" w:hAnsi="Browallia New" w:cs="Browallia New" w:hint="cs"/>
          <w:sz w:val="32"/>
          <w:szCs w:val="32"/>
          <w:cs/>
        </w:rPr>
        <w:t>ให้เกิด</w:t>
      </w:r>
      <w:r w:rsidR="008E4962" w:rsidRPr="00FF742F">
        <w:rPr>
          <w:rFonts w:ascii="Browallia New" w:hAnsi="Browallia New" w:cs="Browallia New"/>
          <w:sz w:val="32"/>
          <w:szCs w:val="32"/>
          <w:cs/>
        </w:rPr>
        <w:t>การปรับเปลี่ยนพฤติกรรม</w:t>
      </w:r>
      <w:r w:rsidR="00EE4580" w:rsidRPr="00FF742F">
        <w:rPr>
          <w:rFonts w:ascii="Browallia New" w:hAnsi="Browallia New" w:cs="Browallia New"/>
          <w:sz w:val="32"/>
          <w:szCs w:val="32"/>
        </w:rPr>
        <w:br/>
      </w:r>
      <w:r w:rsidR="008E4962" w:rsidRPr="00FF742F">
        <w:rPr>
          <w:rFonts w:ascii="Browallia New" w:hAnsi="Browallia New" w:cs="Browallia New"/>
          <w:sz w:val="32"/>
          <w:szCs w:val="32"/>
          <w:cs/>
        </w:rPr>
        <w:t>ทั้งทางด้านอาหารและการออกกำลัง</w:t>
      </w:r>
      <w:r w:rsidR="008E4962" w:rsidRPr="00FF742F">
        <w:rPr>
          <w:rFonts w:ascii="Browallia New" w:hAnsi="Browallia New" w:cs="Browallia New" w:hint="cs"/>
          <w:sz w:val="32"/>
          <w:szCs w:val="32"/>
          <w:cs/>
        </w:rPr>
        <w:t>กาย</w:t>
      </w:r>
      <w:r w:rsidR="00FB4785" w:rsidRPr="00FF742F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FB4785" w:rsidRPr="00FF742F">
        <w:rPr>
          <w:rFonts w:ascii="Browallia New" w:hAnsi="Browallia New" w:cs="Browallia New"/>
          <w:sz w:val="32"/>
          <w:szCs w:val="32"/>
          <w:cs/>
        </w:rPr>
        <w:t>สุขภาพ</w:t>
      </w:r>
      <w:r w:rsidR="00356115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FB4785" w:rsidRPr="00FF742F">
        <w:rPr>
          <w:rFonts w:ascii="Browallia New" w:hAnsi="Browallia New" w:cs="Browallia New"/>
          <w:sz w:val="32"/>
          <w:szCs w:val="32"/>
          <w:cs/>
        </w:rPr>
        <w:t>ดีขึ้น</w:t>
      </w:r>
      <w:r w:rsidR="00FB4785" w:rsidRPr="00FF742F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480B60" w:rsidRPr="00FF742F">
        <w:rPr>
          <w:rFonts w:ascii="Browallia New" w:hAnsi="Browallia New" w:cs="Browallia New" w:hint="cs"/>
          <w:sz w:val="32"/>
          <w:szCs w:val="32"/>
          <w:cs/>
        </w:rPr>
        <w:t xml:space="preserve"> นอกจากนี้</w:t>
      </w:r>
      <w:r w:rsidR="008E4962" w:rsidRPr="00FF742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80B60" w:rsidRPr="00FF742F">
        <w:rPr>
          <w:rFonts w:ascii="Browallia New" w:hAnsi="Browallia New" w:cs="Browallia New" w:hint="cs"/>
          <w:sz w:val="32"/>
          <w:szCs w:val="32"/>
          <w:cs/>
        </w:rPr>
        <w:t>บริษัทฯ ยัง</w:t>
      </w:r>
      <w:r w:rsidR="00CD36A6" w:rsidRPr="00FF742F">
        <w:rPr>
          <w:rFonts w:ascii="Browallia New" w:hAnsi="Browallia New" w:cs="Browallia New" w:hint="cs"/>
          <w:sz w:val="32"/>
          <w:szCs w:val="32"/>
          <w:cs/>
        </w:rPr>
        <w:t>ตั้งเป้า</w:t>
      </w:r>
      <w:r w:rsidR="00480B60" w:rsidRPr="00FF742F">
        <w:rPr>
          <w:rFonts w:ascii="Browallia New" w:hAnsi="Browallia New" w:cs="Browallia New" w:hint="cs"/>
          <w:sz w:val="32"/>
          <w:szCs w:val="32"/>
          <w:cs/>
        </w:rPr>
        <w:t>ที่จะ</w:t>
      </w:r>
      <w:r w:rsidR="00CD36A6" w:rsidRPr="00FF742F">
        <w:rPr>
          <w:rFonts w:ascii="Browallia New" w:hAnsi="Browallia New" w:cs="Browallia New"/>
          <w:sz w:val="32"/>
          <w:szCs w:val="32"/>
          <w:cs/>
        </w:rPr>
        <w:t>สนับสนุน</w:t>
      </w:r>
      <w:r w:rsidR="00EE4580" w:rsidRPr="00FF742F">
        <w:rPr>
          <w:rFonts w:ascii="Browallia New" w:hAnsi="Browallia New" w:cs="Browallia New"/>
          <w:sz w:val="32"/>
          <w:szCs w:val="32"/>
        </w:rPr>
        <w:br/>
      </w:r>
      <w:r w:rsidR="00CD36A6" w:rsidRPr="00FF742F">
        <w:rPr>
          <w:rFonts w:ascii="Browallia New" w:hAnsi="Browallia New" w:cs="Browallia New"/>
          <w:sz w:val="32"/>
          <w:szCs w:val="32"/>
          <w:cs/>
        </w:rPr>
        <w:t xml:space="preserve">คนไทยกว่า </w:t>
      </w:r>
      <w:r w:rsidR="00CD36A6" w:rsidRPr="00FF742F">
        <w:rPr>
          <w:rFonts w:ascii="Browallia New" w:hAnsi="Browallia New" w:cs="Browallia New"/>
          <w:sz w:val="32"/>
          <w:szCs w:val="32"/>
        </w:rPr>
        <w:t xml:space="preserve">3 </w:t>
      </w:r>
      <w:r w:rsidR="00CD36A6" w:rsidRPr="00FF742F">
        <w:rPr>
          <w:rFonts w:ascii="Browallia New" w:hAnsi="Browallia New" w:cs="Browallia New"/>
          <w:sz w:val="32"/>
          <w:szCs w:val="32"/>
          <w:cs/>
        </w:rPr>
        <w:t>ล้านคนในทุกช่วงวัยให้มีสุขภาพดีรับสังคมผู้สูงวัยของไทย</w:t>
      </w:r>
      <w:r w:rsidR="00CD36A6" w:rsidRPr="00FF742F">
        <w:rPr>
          <w:rFonts w:ascii="Browallia New" w:hAnsi="Browallia New" w:cs="Browallia New"/>
          <w:sz w:val="32"/>
          <w:szCs w:val="32"/>
        </w:rPr>
        <w:t xml:space="preserve"> </w:t>
      </w:r>
      <w:r w:rsidR="00CD36A6" w:rsidRPr="00FF742F">
        <w:rPr>
          <w:rFonts w:ascii="Browallia New" w:hAnsi="Browallia New" w:cs="Browallia New" w:hint="cs"/>
          <w:sz w:val="32"/>
          <w:szCs w:val="32"/>
          <w:cs/>
        </w:rPr>
        <w:t>ด้วย</w:t>
      </w:r>
      <w:r w:rsidR="00CD36A6" w:rsidRPr="00FF742F">
        <w:rPr>
          <w:rFonts w:ascii="Browallia New" w:hAnsi="Browallia New" w:cs="Browallia New"/>
          <w:sz w:val="32"/>
          <w:szCs w:val="32"/>
          <w:cs/>
        </w:rPr>
        <w:t>นวัตกรรมที่เกี่ยวกับอาหารและสุขภาพ</w:t>
      </w:r>
      <w:r w:rsidR="00CD36A6" w:rsidRPr="00FF742F">
        <w:rPr>
          <w:rFonts w:ascii="Browallia New" w:hAnsi="Browallia New" w:cs="Browallia New" w:hint="cs"/>
          <w:sz w:val="32"/>
          <w:szCs w:val="32"/>
          <w:cs/>
        </w:rPr>
        <w:t xml:space="preserve">ของบริษัทฯ </w:t>
      </w:r>
      <w:r w:rsidR="00342E23" w:rsidRPr="00FF742F">
        <w:rPr>
          <w:rFonts w:ascii="Browallia New" w:hAnsi="Browallia New" w:cs="Browallia New" w:hint="cs"/>
          <w:sz w:val="32"/>
          <w:szCs w:val="32"/>
          <w:cs/>
        </w:rPr>
        <w:t>ผ่าน</w:t>
      </w:r>
      <w:r w:rsidR="00342E23" w:rsidRPr="00FF742F">
        <w:rPr>
          <w:rFonts w:ascii="Browallia New" w:hAnsi="Browallia New" w:cs="Browallia New"/>
          <w:sz w:val="32"/>
          <w:szCs w:val="32"/>
          <w:cs/>
        </w:rPr>
        <w:t xml:space="preserve">กลยุทธ์การดำเนินงานทั้งหมด </w:t>
      </w:r>
      <w:r w:rsidR="00342E23" w:rsidRPr="00FF742F">
        <w:rPr>
          <w:rFonts w:ascii="Browallia New" w:hAnsi="Browallia New" w:cs="Browallia New"/>
          <w:sz w:val="32"/>
          <w:szCs w:val="32"/>
        </w:rPr>
        <w:t>3</w:t>
      </w:r>
      <w:r w:rsidR="00342E23" w:rsidRPr="00FF742F">
        <w:rPr>
          <w:rFonts w:ascii="Browallia New" w:hAnsi="Browallia New" w:cs="Browallia New"/>
          <w:sz w:val="32"/>
          <w:szCs w:val="32"/>
          <w:cs/>
        </w:rPr>
        <w:t xml:space="preserve"> แนวทาง ประกอบด้วย</w:t>
      </w:r>
    </w:p>
    <w:p w14:paraId="517EE3AE" w14:textId="746BF133" w:rsidR="00C56907" w:rsidRPr="00FF742F" w:rsidRDefault="00C479CD" w:rsidP="00BE45D3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thaiDistribute"/>
        <w:rPr>
          <w:rFonts w:ascii="Browallia New" w:hAnsi="Browallia New" w:cs="Browallia New"/>
          <w:sz w:val="32"/>
          <w:szCs w:val="32"/>
        </w:rPr>
      </w:pPr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โภชนาการที่สมดุล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เพื่อให้คนไทยมีสุขภาพดีขึ้นด้วยโภชนาการที่ปราศจากการปร</w:t>
      </w:r>
      <w:r w:rsidR="005F34B8" w:rsidRPr="00FF742F">
        <w:rPr>
          <w:rFonts w:ascii="Browallia New" w:hAnsi="Browallia New" w:cs="Browallia New" w:hint="cs"/>
          <w:sz w:val="32"/>
          <w:szCs w:val="32"/>
          <w:cs/>
        </w:rPr>
        <w:t>ะนี</w:t>
      </w:r>
      <w:r w:rsidRPr="00FF742F">
        <w:rPr>
          <w:rFonts w:ascii="Browallia New" w:hAnsi="Browallia New" w:cs="Browallia New"/>
          <w:sz w:val="32"/>
          <w:szCs w:val="32"/>
          <w:cs/>
        </w:rPr>
        <w:t>ประนอม</w:t>
      </w:r>
      <w:r w:rsidR="00110445" w:rsidRPr="00FF742F">
        <w:rPr>
          <w:rFonts w:ascii="Browallia New" w:hAnsi="Browallia New" w:cs="Browallia New"/>
          <w:sz w:val="32"/>
          <w:szCs w:val="32"/>
        </w:rPr>
        <w:t xml:space="preserve"> (Nutrition without Compromising)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ผ่านการ</w:t>
      </w:r>
      <w:r w:rsidRPr="00FF742F">
        <w:rPr>
          <w:rFonts w:ascii="Browallia New" w:hAnsi="Browallia New" w:cs="Browallia New"/>
          <w:sz w:val="32"/>
          <w:szCs w:val="32"/>
          <w:u w:val="single"/>
          <w:cs/>
        </w:rPr>
        <w:t>สร้างสรรค์ผลิตภัณฑ์ที่เป็นทางเลือกเพื่อสุขภาพ</w:t>
      </w:r>
      <w:r w:rsidR="0094399A" w:rsidRPr="00FF742F">
        <w:rPr>
          <w:rFonts w:ascii="Browallia New" w:hAnsi="Browallia New" w:cs="Browallia New" w:hint="cs"/>
          <w:sz w:val="32"/>
          <w:szCs w:val="32"/>
          <w:cs/>
        </w:rPr>
        <w:t xml:space="preserve">ซึ่งได้รับการรับรองเครื่องหมาย </w:t>
      </w:r>
      <w:r w:rsidR="0094399A" w:rsidRPr="00FF742F">
        <w:rPr>
          <w:rFonts w:ascii="Browallia New" w:hAnsi="Browallia New" w:cs="Browallia New"/>
          <w:sz w:val="32"/>
          <w:szCs w:val="32"/>
        </w:rPr>
        <w:t>Healthier Choice</w:t>
      </w:r>
      <w:r w:rsidR="0094399A" w:rsidRPr="00FF742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6011D">
        <w:rPr>
          <w:rFonts w:ascii="Browallia New" w:hAnsi="Browallia New" w:cs="Browallia New"/>
          <w:sz w:val="32"/>
          <w:szCs w:val="32"/>
        </w:rPr>
        <w:t>L</w:t>
      </w:r>
      <w:r w:rsidR="0094399A" w:rsidRPr="00FF742F">
        <w:rPr>
          <w:rFonts w:ascii="Browallia New" w:hAnsi="Browallia New" w:cs="Browallia New"/>
          <w:sz w:val="32"/>
          <w:szCs w:val="32"/>
        </w:rPr>
        <w:t>ogo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63FBB" w:rsidRPr="00FF742F">
        <w:rPr>
          <w:rFonts w:ascii="Browallia New" w:hAnsi="Browallia New" w:cs="Browallia New" w:hint="cs"/>
          <w:sz w:val="32"/>
          <w:szCs w:val="32"/>
          <w:cs/>
        </w:rPr>
        <w:t>เช่น กลุ่มผลิตภัณฑ์</w:t>
      </w:r>
      <w:r w:rsidRPr="00FF742F">
        <w:rPr>
          <w:rFonts w:ascii="Browallia New" w:hAnsi="Browallia New" w:cs="Browallia New"/>
          <w:sz w:val="32"/>
          <w:szCs w:val="32"/>
          <w:cs/>
        </w:rPr>
        <w:t>ที่ลด</w:t>
      </w:r>
      <w:r w:rsidR="00A63FBB" w:rsidRPr="00FF742F">
        <w:rPr>
          <w:rFonts w:ascii="Browallia New" w:hAnsi="Browallia New" w:cs="Browallia New" w:hint="cs"/>
          <w:sz w:val="32"/>
          <w:szCs w:val="32"/>
          <w:cs/>
        </w:rPr>
        <w:t>โซเดียม (</w:t>
      </w:r>
      <w:r w:rsidR="0094399A" w:rsidRPr="00FF742F">
        <w:rPr>
          <w:rFonts w:ascii="Browallia New" w:hAnsi="Browallia New" w:cs="Browallia New" w:hint="cs"/>
          <w:sz w:val="32"/>
          <w:szCs w:val="32"/>
          <w:cs/>
        </w:rPr>
        <w:t>รสดี สูตร</w:t>
      </w:r>
      <w:r w:rsidR="006C3BAF">
        <w:rPr>
          <w:rFonts w:ascii="Browallia New" w:hAnsi="Browallia New" w:cs="Browallia New"/>
          <w:sz w:val="32"/>
          <w:szCs w:val="32"/>
        </w:rPr>
        <w:br/>
      </w:r>
      <w:r w:rsidR="0094399A" w:rsidRPr="00FF742F">
        <w:rPr>
          <w:rFonts w:ascii="Browallia New" w:hAnsi="Browallia New" w:cs="Browallia New" w:hint="cs"/>
          <w:sz w:val="32"/>
          <w:szCs w:val="32"/>
          <w:cs/>
        </w:rPr>
        <w:t>ลดโซเดียม, บะหมี่กึ่งสำเร็จรูปยำยำ ฯลฯ</w:t>
      </w:r>
      <w:r w:rsidR="00A63FBB" w:rsidRPr="00FF742F">
        <w:rPr>
          <w:rFonts w:ascii="Browallia New" w:hAnsi="Browallia New" w:cs="Browallia New" w:hint="cs"/>
          <w:sz w:val="32"/>
          <w:szCs w:val="32"/>
          <w:cs/>
        </w:rPr>
        <w:t>)</w:t>
      </w:r>
      <w:r w:rsidR="0094399A" w:rsidRPr="00FF742F">
        <w:rPr>
          <w:rFonts w:ascii="Browallia New" w:hAnsi="Browallia New" w:cs="Browallia New" w:hint="cs"/>
          <w:sz w:val="32"/>
          <w:szCs w:val="32"/>
          <w:cs/>
        </w:rPr>
        <w:t xml:space="preserve"> และกลุ่มผลิตภัณฑ์ที่ลดน้ำตาล (กาแฟกระป๋องเบอร์ดี้</w:t>
      </w:r>
      <w:r w:rsidR="0094399A" w:rsidRPr="00FF742F">
        <w:rPr>
          <w:rFonts w:ascii="Browallia New" w:hAnsi="Browallia New" w:cs="Browallia New"/>
          <w:sz w:val="32"/>
          <w:szCs w:val="32"/>
        </w:rPr>
        <w:t xml:space="preserve">, </w:t>
      </w:r>
      <w:r w:rsidR="00BE45D3" w:rsidRPr="00FF742F">
        <w:rPr>
          <w:rFonts w:ascii="Browallia New" w:hAnsi="Browallia New" w:cs="Browallia New"/>
          <w:sz w:val="32"/>
          <w:szCs w:val="32"/>
          <w:cs/>
        </w:rPr>
        <w:br/>
      </w:r>
      <w:r w:rsidR="0094399A" w:rsidRPr="00FF742F">
        <w:rPr>
          <w:rFonts w:ascii="Browallia New" w:hAnsi="Browallia New" w:cs="Browallia New" w:hint="cs"/>
          <w:sz w:val="32"/>
          <w:szCs w:val="32"/>
          <w:cs/>
        </w:rPr>
        <w:t xml:space="preserve">น้ำตาลไลท์ชูการ์, </w:t>
      </w:r>
      <w:proofErr w:type="spellStart"/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เบ</w:t>
      </w:r>
      <w:proofErr w:type="spellEnd"/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ลนดี้</w:t>
      </w:r>
      <w:r w:rsidR="00A17CD8" w:rsidRPr="00FF742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สติ</w:t>
      </w:r>
      <w:proofErr w:type="spellStart"/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๊ก</w:t>
      </w:r>
      <w:proofErr w:type="spellEnd"/>
      <w:r w:rsidR="00A17CD8" w:rsidRPr="00FF742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คา</w:t>
      </w:r>
      <w:proofErr w:type="spellStart"/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เฟ</w:t>
      </w:r>
      <w:proofErr w:type="spellEnd"/>
      <w:r w:rsidR="00A17CD8" w:rsidRPr="00FF742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โอ</w:t>
      </w:r>
      <w:proofErr w:type="spellStart"/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เล</w:t>
      </w:r>
      <w:proofErr w:type="spellEnd"/>
      <w:r w:rsidR="00A17CD8" w:rsidRPr="00FF742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A17CD8" w:rsidRPr="00FF742F">
        <w:rPr>
          <w:rFonts w:ascii="Browallia New" w:hAnsi="Browallia New" w:cs="Browallia New"/>
          <w:sz w:val="32"/>
          <w:szCs w:val="32"/>
          <w:cs/>
          <w:lang w:bidi="th-TH"/>
        </w:rPr>
        <w:t>ฮาฟแคลอรี</w:t>
      </w:r>
      <w:r w:rsidR="00A17CD8" w:rsidRPr="00FF742F">
        <w:rPr>
          <w:rFonts w:ascii="Browallia New" w:hAnsi="Browallia New" w:cs="Browallia New" w:hint="cs"/>
          <w:sz w:val="32"/>
          <w:szCs w:val="32"/>
          <w:cs/>
          <w:lang w:bidi="th-TH"/>
        </w:rPr>
        <w:t>่</w:t>
      </w:r>
      <w:r w:rsidR="0094399A" w:rsidRPr="00FF742F">
        <w:rPr>
          <w:rFonts w:ascii="Browallia New" w:hAnsi="Browallia New" w:cs="Browallia New" w:hint="cs"/>
          <w:sz w:val="32"/>
          <w:szCs w:val="32"/>
          <w:cs/>
        </w:rPr>
        <w:t xml:space="preserve"> ฯลฯ) เป็นต้น นอกจากนี้ ยังมี</w:t>
      </w:r>
      <w:r w:rsidR="0094399A" w:rsidRPr="00FF742F">
        <w:rPr>
          <w:rFonts w:ascii="Browallia New" w:hAnsi="Browallia New" w:cs="Browallia New" w:hint="cs"/>
          <w:sz w:val="32"/>
          <w:szCs w:val="32"/>
          <w:u w:val="single"/>
          <w:cs/>
        </w:rPr>
        <w:t>การพัฒนาสูตรอาหารเพื่อสุขภาพ</w:t>
      </w:r>
      <w:r w:rsidR="0094399A" w:rsidRPr="00FF742F">
        <w:rPr>
          <w:rFonts w:ascii="Browallia New" w:hAnsi="Browallia New" w:cs="Browallia New" w:hint="cs"/>
          <w:sz w:val="32"/>
          <w:szCs w:val="32"/>
          <w:cs/>
        </w:rPr>
        <w:t>แต่ยังคงความอร่อย</w:t>
      </w:r>
      <w:r w:rsidR="005F34B8" w:rsidRPr="00FF742F">
        <w:rPr>
          <w:rFonts w:ascii="Browallia New" w:hAnsi="Browallia New" w:cs="Browallia New"/>
          <w:sz w:val="32"/>
          <w:szCs w:val="32"/>
        </w:rPr>
        <w:t xml:space="preserve"> </w:t>
      </w:r>
      <w:r w:rsidR="005F34B8" w:rsidRPr="00FF742F">
        <w:rPr>
          <w:rFonts w:ascii="Browallia New" w:hAnsi="Browallia New" w:cs="Browallia New"/>
          <w:sz w:val="32"/>
          <w:szCs w:val="32"/>
          <w:cs/>
        </w:rPr>
        <w:t>พร้อมทั้งพัฒนา</w:t>
      </w:r>
      <w:r w:rsidR="005F34B8" w:rsidRPr="00FF742F">
        <w:rPr>
          <w:rFonts w:ascii="Browallia New" w:hAnsi="Browallia New" w:cs="Browallia New"/>
          <w:sz w:val="32"/>
          <w:szCs w:val="32"/>
          <w:u w:val="single"/>
          <w:cs/>
        </w:rPr>
        <w:t>ระบบประเมินปริมาณสารอาหารสำหรับเมนูอาหารไทย</w:t>
      </w:r>
      <w:r w:rsidR="005F34B8" w:rsidRPr="00FF742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20C4D" w:rsidRPr="00FF742F">
        <w:rPr>
          <w:rFonts w:ascii="Browallia New" w:hAnsi="Browallia New" w:cs="Browallia New"/>
          <w:sz w:val="32"/>
          <w:szCs w:val="32"/>
        </w:rPr>
        <w:t>(Nutrient Profiling System for Thai Menus: NPS</w:t>
      </w:r>
      <w:r w:rsidR="00886B6D" w:rsidRPr="00FF742F">
        <w:rPr>
          <w:rFonts w:ascii="Browallia New" w:hAnsi="Browallia New" w:cs="Browallia New"/>
          <w:sz w:val="32"/>
          <w:szCs w:val="32"/>
        </w:rPr>
        <w:t>-</w:t>
      </w:r>
      <w:r w:rsidR="00B20C4D" w:rsidRPr="00FF742F">
        <w:rPr>
          <w:rFonts w:ascii="Browallia New" w:hAnsi="Browallia New" w:cs="Browallia New"/>
          <w:sz w:val="32"/>
          <w:szCs w:val="32"/>
        </w:rPr>
        <w:t xml:space="preserve">M) </w:t>
      </w:r>
      <w:r w:rsidR="005F34B8" w:rsidRPr="00FF742F">
        <w:rPr>
          <w:rFonts w:ascii="Browallia New" w:hAnsi="Browallia New" w:cs="Browallia New"/>
          <w:sz w:val="32"/>
          <w:szCs w:val="32"/>
          <w:cs/>
        </w:rPr>
        <w:t>ให้คนไทยได้ใช้เป็นเกณฑ์</w:t>
      </w:r>
      <w:r w:rsidR="0072219F">
        <w:rPr>
          <w:rFonts w:ascii="Browallia New" w:hAnsi="Browallia New" w:cs="Browallia New"/>
          <w:sz w:val="32"/>
          <w:szCs w:val="32"/>
          <w:cs/>
        </w:rPr>
        <w:br/>
      </w:r>
      <w:r w:rsidR="005F34B8" w:rsidRPr="00FF742F">
        <w:rPr>
          <w:rFonts w:ascii="Browallia New" w:hAnsi="Browallia New" w:cs="Browallia New"/>
          <w:sz w:val="32"/>
          <w:szCs w:val="32"/>
          <w:cs/>
        </w:rPr>
        <w:t>ในการตัดสินใจเลือกเมนูอาหารที่ชอบ อร่อย และเหมาะกับสุขภาพของแต่ละคน</w:t>
      </w:r>
    </w:p>
    <w:p w14:paraId="54050A00" w14:textId="77777777" w:rsidR="00C56907" w:rsidRPr="00FF742F" w:rsidRDefault="00C479CD" w:rsidP="00C56907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thaiDistribute"/>
        <w:rPr>
          <w:rFonts w:ascii="Browallia New" w:hAnsi="Browallia New" w:cs="Browallia New"/>
          <w:sz w:val="32"/>
          <w:szCs w:val="32"/>
        </w:rPr>
      </w:pPr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โภชนาการสำหรับการกีฬา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ในโครงการ </w:t>
      </w:r>
      <w:r w:rsidRPr="00FF742F">
        <w:rPr>
          <w:rFonts w:ascii="Browallia New" w:hAnsi="Browallia New" w:cs="Browallia New"/>
          <w:sz w:val="32"/>
          <w:szCs w:val="32"/>
        </w:rPr>
        <w:t xml:space="preserve">Thailand Victory Project </w:t>
      </w:r>
      <w:r w:rsidRPr="00FF742F">
        <w:rPr>
          <w:rFonts w:ascii="Browallia New" w:hAnsi="Browallia New" w:cs="Browallia New"/>
          <w:sz w:val="32"/>
          <w:szCs w:val="32"/>
          <w:cs/>
        </w:rPr>
        <w:t>ด้วยการสร้างสรรค์โปรแกรมโภชนาการอาหาร</w:t>
      </w:r>
      <w:r w:rsidR="00607CD5" w:rsidRPr="00FF742F">
        <w:rPr>
          <w:rFonts w:ascii="Browallia New" w:hAnsi="Browallia New" w:cs="Browallia New" w:hint="cs"/>
          <w:sz w:val="32"/>
          <w:szCs w:val="32"/>
          <w:cs/>
        </w:rPr>
        <w:t>ที่เหมาะสมกับนักกีฬา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(</w:t>
      </w:r>
      <w:r w:rsidRPr="00FF742F">
        <w:rPr>
          <w:rFonts w:ascii="Browallia New" w:hAnsi="Browallia New" w:cs="Browallia New"/>
          <w:sz w:val="32"/>
          <w:szCs w:val="32"/>
        </w:rPr>
        <w:t>Winning Meal</w:t>
      </w:r>
      <w:r w:rsidRPr="00FF742F">
        <w:rPr>
          <w:rFonts w:ascii="Browallia New" w:hAnsi="Browallia New" w:cs="Browallia New"/>
          <w:sz w:val="32"/>
          <w:szCs w:val="32"/>
          <w:cs/>
        </w:rPr>
        <w:t>) เพื่อเสริมสมรรถภาพร่างกายให้แข็งแรงและ</w:t>
      </w:r>
      <w:r w:rsidR="00607CD5" w:rsidRPr="00FF742F">
        <w:rPr>
          <w:rFonts w:ascii="Browallia New" w:hAnsi="Browallia New" w:cs="Browallia New" w:hint="cs"/>
          <w:sz w:val="32"/>
          <w:szCs w:val="32"/>
          <w:cs/>
        </w:rPr>
        <w:t>มีพลังงาน</w:t>
      </w:r>
      <w:r w:rsidRPr="00FF742F">
        <w:rPr>
          <w:rFonts w:ascii="Browallia New" w:hAnsi="Browallia New" w:cs="Browallia New"/>
          <w:sz w:val="32"/>
          <w:szCs w:val="32"/>
          <w:cs/>
        </w:rPr>
        <w:t>เพียงพอ</w:t>
      </w:r>
      <w:r w:rsidRPr="00FF742F">
        <w:rPr>
          <w:rFonts w:ascii="Browallia New" w:hAnsi="Browallia New" w:cs="Browallia New"/>
          <w:sz w:val="32"/>
          <w:szCs w:val="32"/>
        </w:rPr>
        <w:t xml:space="preserve"> </w:t>
      </w:r>
      <w:r w:rsidRPr="00FF742F">
        <w:rPr>
          <w:rFonts w:ascii="Browallia New" w:hAnsi="Browallia New" w:cs="Browallia New"/>
          <w:sz w:val="32"/>
          <w:szCs w:val="32"/>
          <w:cs/>
        </w:rPr>
        <w:t>ควบคู่ไปกับการ</w:t>
      </w:r>
      <w:r w:rsidR="00607CD5" w:rsidRPr="00FF742F">
        <w:rPr>
          <w:rFonts w:ascii="Browallia New" w:hAnsi="Browallia New" w:cs="Browallia New" w:hint="cs"/>
          <w:sz w:val="32"/>
          <w:szCs w:val="32"/>
          <w:cs/>
        </w:rPr>
        <w:t>สนับสนุน</w:t>
      </w:r>
      <w:r w:rsidRPr="00FF742F">
        <w:rPr>
          <w:rFonts w:ascii="Browallia New" w:hAnsi="Browallia New" w:cs="Browallia New"/>
          <w:sz w:val="32"/>
          <w:szCs w:val="32"/>
          <w:cs/>
        </w:rPr>
        <w:t>ผลิตภัณฑ์อะมิโนไวทัล ให้กับทีมนักกีฬาทีมชาติไทย</w:t>
      </w:r>
      <w:r w:rsidR="00607CD5" w:rsidRPr="00FF742F">
        <w:rPr>
          <w:rFonts w:ascii="Browallia New" w:hAnsi="Browallia New" w:cs="Browallia New" w:hint="cs"/>
          <w:sz w:val="32"/>
          <w:szCs w:val="32"/>
          <w:cs/>
        </w:rPr>
        <w:t xml:space="preserve">ในศึกซีเกมส์ </w:t>
      </w:r>
      <w:r w:rsidR="00607CD5" w:rsidRPr="00FF742F">
        <w:rPr>
          <w:rFonts w:ascii="Browallia New" w:hAnsi="Browallia New" w:cs="Browallia New"/>
          <w:sz w:val="32"/>
          <w:szCs w:val="32"/>
          <w:cs/>
        </w:rPr>
        <w:t>ครั้งที่ 31</w:t>
      </w:r>
      <w:r w:rsidR="00607CD5" w:rsidRPr="00FF742F">
        <w:rPr>
          <w:rFonts w:ascii="Browallia New" w:hAnsi="Browallia New" w:cs="Browallia New" w:hint="cs"/>
          <w:sz w:val="32"/>
          <w:szCs w:val="32"/>
          <w:cs/>
        </w:rPr>
        <w:t xml:space="preserve"> ที่ผ่านมา รวมไปถึงแผนการสน</w:t>
      </w:r>
      <w:r w:rsidR="005F34B8" w:rsidRPr="00FF742F">
        <w:rPr>
          <w:rFonts w:ascii="Browallia New" w:hAnsi="Browallia New" w:cs="Browallia New" w:hint="cs"/>
          <w:sz w:val="32"/>
          <w:szCs w:val="32"/>
          <w:cs/>
        </w:rPr>
        <w:t>ั</w:t>
      </w:r>
      <w:r w:rsidR="00607CD5" w:rsidRPr="00FF742F">
        <w:rPr>
          <w:rFonts w:ascii="Browallia New" w:hAnsi="Browallia New" w:cs="Browallia New" w:hint="cs"/>
          <w:sz w:val="32"/>
          <w:szCs w:val="32"/>
          <w:cs/>
        </w:rPr>
        <w:t>บสนุนในอนาคตต่อไป</w:t>
      </w:r>
    </w:p>
    <w:p w14:paraId="672DE58E" w14:textId="43798457" w:rsidR="00C479CD" w:rsidRPr="00FF742F" w:rsidRDefault="00C479CD" w:rsidP="00C56907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F742F">
        <w:rPr>
          <w:rFonts w:ascii="Browallia New" w:hAnsi="Browallia New" w:cs="Browallia New"/>
          <w:b/>
          <w:bCs/>
          <w:sz w:val="32"/>
          <w:szCs w:val="32"/>
          <w:cs/>
        </w:rPr>
        <w:t>ผลิตภัณฑ์อาหารเสริมสำหรับสุขภาพ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ด้วยการนำศาสตร์แห่งกรดอะมิโนมาตอบโจทย์ปัญหาสุขภาพของคนวัยทำงานจนถึงผู้สูงวัย เพื่อเตรียมความพร้อมรองรับการก้าวเข้าสู่สังคม</w:t>
      </w:r>
      <w:r w:rsidR="006C3BAF">
        <w:rPr>
          <w:rFonts w:ascii="Browallia New" w:hAnsi="Browallia New" w:cs="Browallia New" w:hint="cs"/>
          <w:sz w:val="32"/>
          <w:szCs w:val="32"/>
          <w:cs/>
          <w:lang w:bidi="th-TH"/>
        </w:rPr>
        <w:t>ผู้</w:t>
      </w:r>
      <w:r w:rsidRPr="00FF742F">
        <w:rPr>
          <w:rFonts w:ascii="Browallia New" w:hAnsi="Browallia New" w:cs="Browallia New"/>
          <w:sz w:val="32"/>
          <w:szCs w:val="32"/>
          <w:cs/>
        </w:rPr>
        <w:t>สูงอายุ</w:t>
      </w:r>
      <w:r w:rsidR="006C3BAF">
        <w:rPr>
          <w:rFonts w:ascii="Browallia New" w:hAnsi="Browallia New" w:cs="Browallia New"/>
          <w:sz w:val="32"/>
          <w:szCs w:val="32"/>
          <w:cs/>
        </w:rPr>
        <w:br/>
      </w:r>
      <w:r w:rsidRPr="00FF742F">
        <w:rPr>
          <w:rFonts w:ascii="Browallia New" w:hAnsi="Browallia New" w:cs="Browallia New"/>
          <w:sz w:val="32"/>
          <w:szCs w:val="32"/>
          <w:cs/>
        </w:rPr>
        <w:t>แบบสุดยอด (</w:t>
      </w:r>
      <w:r w:rsidRPr="00FF742F">
        <w:rPr>
          <w:rFonts w:ascii="Browallia New" w:hAnsi="Browallia New" w:cs="Browallia New"/>
          <w:sz w:val="32"/>
          <w:szCs w:val="32"/>
        </w:rPr>
        <w:t xml:space="preserve">Hyper-Aged Society) </w:t>
      </w:r>
      <w:r w:rsidRPr="00FF742F">
        <w:rPr>
          <w:rFonts w:ascii="Browallia New" w:hAnsi="Browallia New" w:cs="Browallia New"/>
          <w:sz w:val="32"/>
          <w:szCs w:val="32"/>
          <w:cs/>
        </w:rPr>
        <w:t>ในปี</w:t>
      </w:r>
      <w:r w:rsidR="006C3BA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พ.ศ.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F742F">
        <w:rPr>
          <w:rFonts w:ascii="Browallia New" w:hAnsi="Browallia New" w:cs="Browallia New"/>
          <w:sz w:val="32"/>
          <w:szCs w:val="32"/>
        </w:rPr>
        <w:t>2578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ของไทย โดยได้เตรียมเปิดตัวผลิตภัณฑ์ใหม่กว่า </w:t>
      </w:r>
      <w:r w:rsidRPr="00FF742F">
        <w:rPr>
          <w:rFonts w:ascii="Browallia New" w:hAnsi="Browallia New" w:cs="Browallia New"/>
          <w:sz w:val="32"/>
          <w:szCs w:val="32"/>
        </w:rPr>
        <w:t xml:space="preserve">10 </w:t>
      </w:r>
      <w:r w:rsidRPr="00FF742F">
        <w:rPr>
          <w:rFonts w:ascii="Browallia New" w:hAnsi="Browallia New" w:cs="Browallia New"/>
          <w:sz w:val="32"/>
          <w:szCs w:val="32"/>
          <w:cs/>
        </w:rPr>
        <w:t>ผลิตภัณฑ์ทั้งในส่วนอาหารและอาหารเสริม</w:t>
      </w:r>
      <w:r w:rsidRPr="00FF742F">
        <w:rPr>
          <w:rFonts w:ascii="Browallia New" w:hAnsi="Browallia New" w:cs="Browallia New"/>
          <w:sz w:val="32"/>
          <w:szCs w:val="32"/>
        </w:rPr>
        <w:t xml:space="preserve"> 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ภายในปี พ.ศ. </w:t>
      </w:r>
      <w:r w:rsidRPr="00FF742F">
        <w:rPr>
          <w:rFonts w:ascii="Browallia New" w:hAnsi="Browallia New" w:cs="Browallia New"/>
          <w:sz w:val="32"/>
          <w:szCs w:val="32"/>
        </w:rPr>
        <w:t xml:space="preserve">2573 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เพื่อเป็นทางเลือกในการดูแลสุขภาพให้แก่คนไทยกว่า </w:t>
      </w:r>
      <w:r w:rsidRPr="00FF742F">
        <w:rPr>
          <w:rFonts w:ascii="Browallia New" w:hAnsi="Browallia New" w:cs="Browallia New"/>
          <w:sz w:val="32"/>
          <w:szCs w:val="32"/>
        </w:rPr>
        <w:t>3</w:t>
      </w:r>
      <w:r w:rsidRPr="00FF742F">
        <w:rPr>
          <w:rFonts w:ascii="Browallia New" w:hAnsi="Browallia New" w:cs="Browallia New"/>
          <w:sz w:val="32"/>
          <w:szCs w:val="32"/>
          <w:cs/>
        </w:rPr>
        <w:t xml:space="preserve"> ล้านคนในทุกช่วงวัย </w:t>
      </w:r>
    </w:p>
    <w:p w14:paraId="1905A380" w14:textId="77777777" w:rsidR="00EE4580" w:rsidRDefault="00EE4580" w:rsidP="00EE4580">
      <w:pPr>
        <w:tabs>
          <w:tab w:val="left" w:pos="312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7C3E9E92" w14:textId="191D6DAF" w:rsidR="00F81719" w:rsidRPr="003F6106" w:rsidRDefault="00F81719" w:rsidP="00EE4580">
      <w:pPr>
        <w:tabs>
          <w:tab w:val="left" w:pos="312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E4580">
        <w:rPr>
          <w:rFonts w:ascii="Browallia New" w:hAnsi="Browallia New" w:cs="Browallia New" w:hint="cs"/>
          <w:b/>
          <w:bCs/>
          <w:sz w:val="32"/>
          <w:szCs w:val="32"/>
          <w:cs/>
        </w:rPr>
        <w:t>มุ่ง</w:t>
      </w:r>
      <w:r w:rsidR="00AD6DD9" w:rsidRPr="00EE4580">
        <w:rPr>
          <w:rFonts w:ascii="Browallia New" w:hAnsi="Browallia New" w:cs="Browallia New" w:hint="cs"/>
          <w:b/>
          <w:bCs/>
          <w:sz w:val="32"/>
          <w:szCs w:val="32"/>
          <w:cs/>
        </w:rPr>
        <w:t>มั่น</w:t>
      </w:r>
      <w:r w:rsidRPr="00EE4580">
        <w:rPr>
          <w:rFonts w:ascii="Browallia New" w:hAnsi="Browallia New" w:cs="Browallia New" w:hint="cs"/>
          <w:b/>
          <w:bCs/>
          <w:sz w:val="32"/>
          <w:szCs w:val="32"/>
          <w:cs/>
        </w:rPr>
        <w:t>ดำเนินการในทุกขั้นตอนกิจกรรมทางธุรกิจ</w:t>
      </w:r>
      <w:r w:rsidRPr="00EE458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E4580">
        <w:rPr>
          <w:rFonts w:ascii="Browallia New" w:hAnsi="Browallia New" w:cs="Browallia New"/>
          <w:b/>
          <w:bCs/>
          <w:sz w:val="32"/>
          <w:szCs w:val="32"/>
          <w:cs/>
        </w:rPr>
        <w:t>เพื่อลดผลกระทบต่อสิ่งแวดล้อม</w:t>
      </w:r>
      <w:r w:rsidRPr="00EE4580">
        <w:rPr>
          <w:rFonts w:ascii="Browallia New" w:hAnsi="Browallia New" w:cs="Browallia New" w:hint="cs"/>
          <w:b/>
          <w:bCs/>
          <w:sz w:val="32"/>
          <w:szCs w:val="32"/>
          <w:cs/>
        </w:rPr>
        <w:t>อย่างยั่งยืน</w:t>
      </w:r>
    </w:p>
    <w:p w14:paraId="765188E4" w14:textId="15B73023" w:rsidR="00AD6DD9" w:rsidRPr="003F6106" w:rsidRDefault="00F81719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F6106">
        <w:rPr>
          <w:rFonts w:ascii="Browallia New" w:hAnsi="Browallia New" w:cs="Browallia New"/>
          <w:sz w:val="32"/>
          <w:szCs w:val="32"/>
          <w:cs/>
        </w:rPr>
        <w:t xml:space="preserve">อายิโนะโมะโต๊ะ ได้ตั้งเป้าหมายในการดำเนินงาน </w:t>
      </w:r>
      <w:r w:rsidR="00E720DE">
        <w:rPr>
          <w:rFonts w:ascii="Browallia New" w:hAnsi="Browallia New" w:cs="Browallia New"/>
          <w:sz w:val="32"/>
          <w:szCs w:val="32"/>
        </w:rPr>
        <w:t>5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ด้าน เพื่อบรรลุเป้าหมายเพื่อความยั่งยืนในปี </w:t>
      </w:r>
      <w:r w:rsidR="00C87927" w:rsidRPr="003F6106">
        <w:rPr>
          <w:rFonts w:ascii="Browallia New" w:hAnsi="Browallia New" w:cs="Browallia New"/>
          <w:sz w:val="32"/>
          <w:szCs w:val="32"/>
        </w:rPr>
        <w:t>2573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ได้แก่ </w:t>
      </w:r>
      <w:r w:rsidRPr="003F6106">
        <w:rPr>
          <w:rFonts w:ascii="Browallia New" w:hAnsi="Browallia New" w:cs="Browallia New"/>
          <w:sz w:val="32"/>
          <w:szCs w:val="32"/>
        </w:rPr>
        <w:t xml:space="preserve">1) 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การลดก๊าซคาร์บอนไดออกไซด์ลง </w:t>
      </w:r>
      <w:r w:rsidRPr="003F6106">
        <w:rPr>
          <w:rFonts w:ascii="Browallia New" w:hAnsi="Browallia New" w:cs="Browallia New"/>
          <w:sz w:val="32"/>
          <w:szCs w:val="32"/>
        </w:rPr>
        <w:t>50%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3F6106">
        <w:rPr>
          <w:rFonts w:ascii="Browallia New" w:hAnsi="Browallia New" w:cs="Browallia New"/>
          <w:sz w:val="32"/>
          <w:szCs w:val="32"/>
        </w:rPr>
        <w:t xml:space="preserve">2) 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การอนุรักษ์ทรัพยากรน้ำ </w:t>
      </w:r>
      <w:r w:rsidRPr="003F6106">
        <w:rPr>
          <w:rFonts w:ascii="Browallia New" w:hAnsi="Browallia New" w:cs="Browallia New"/>
          <w:sz w:val="32"/>
          <w:szCs w:val="32"/>
        </w:rPr>
        <w:t>80%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3F6106">
        <w:rPr>
          <w:rFonts w:ascii="Browallia New" w:hAnsi="Browallia New" w:cs="Browallia New"/>
          <w:sz w:val="32"/>
          <w:szCs w:val="32"/>
        </w:rPr>
        <w:t xml:space="preserve">3) </w:t>
      </w:r>
      <w:r w:rsidRPr="003F6106">
        <w:rPr>
          <w:rFonts w:ascii="Browallia New" w:hAnsi="Browallia New" w:cs="Browallia New"/>
          <w:sz w:val="32"/>
          <w:szCs w:val="32"/>
          <w:cs/>
        </w:rPr>
        <w:t>ลดขยะพลาสติก</w:t>
      </w:r>
      <w:r w:rsidR="00FF742F">
        <w:rPr>
          <w:rFonts w:ascii="Browallia New" w:hAnsi="Browallia New" w:cs="Browallia New"/>
          <w:sz w:val="32"/>
          <w:szCs w:val="32"/>
        </w:rPr>
        <w:br/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เป็นศูนย์ (รีไซเคิลพลาสติก) </w:t>
      </w:r>
      <w:r w:rsidRPr="003F6106">
        <w:rPr>
          <w:rFonts w:ascii="Browallia New" w:hAnsi="Browallia New" w:cs="Browallia New"/>
          <w:sz w:val="32"/>
          <w:szCs w:val="32"/>
        </w:rPr>
        <w:t>4)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ลดปริมาณของเสียจากอาหารและอื่น</w:t>
      </w:r>
      <w:r w:rsidR="00A363A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ๆ ลง </w:t>
      </w:r>
      <w:r w:rsidRPr="003F6106">
        <w:rPr>
          <w:rFonts w:ascii="Browallia New" w:hAnsi="Browallia New" w:cs="Browallia New"/>
          <w:sz w:val="32"/>
          <w:szCs w:val="32"/>
        </w:rPr>
        <w:t>50%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และ </w:t>
      </w:r>
      <w:r w:rsidRPr="003F6106">
        <w:rPr>
          <w:rFonts w:ascii="Browallia New" w:hAnsi="Browallia New" w:cs="Browallia New"/>
          <w:sz w:val="32"/>
          <w:szCs w:val="32"/>
        </w:rPr>
        <w:t xml:space="preserve">5) </w:t>
      </w:r>
      <w:r w:rsidRPr="003F6106">
        <w:rPr>
          <w:rFonts w:ascii="Browallia New" w:hAnsi="Browallia New" w:cs="Browallia New"/>
          <w:sz w:val="32"/>
          <w:szCs w:val="32"/>
          <w:cs/>
        </w:rPr>
        <w:t>การจัดซื้อจัดจ้าง</w:t>
      </w:r>
      <w:r w:rsidR="00C15439">
        <w:rPr>
          <w:rFonts w:ascii="Browallia New" w:hAnsi="Browallia New" w:cs="Browallia New"/>
          <w:sz w:val="32"/>
          <w:szCs w:val="32"/>
        </w:rPr>
        <w:br/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อย่างยั่งยืน </w:t>
      </w:r>
      <w:r w:rsidRPr="003F6106">
        <w:rPr>
          <w:rFonts w:ascii="Browallia New" w:hAnsi="Browallia New" w:cs="Browallia New"/>
          <w:sz w:val="32"/>
          <w:szCs w:val="32"/>
        </w:rPr>
        <w:t xml:space="preserve">100% </w:t>
      </w:r>
      <w:r w:rsidR="00AD6DD9" w:rsidRPr="003F6106">
        <w:rPr>
          <w:rFonts w:ascii="Browallia New" w:hAnsi="Browallia New" w:cs="Browallia New"/>
          <w:sz w:val="32"/>
          <w:szCs w:val="32"/>
          <w:cs/>
        </w:rPr>
        <w:t xml:space="preserve">ด้วยการจัดการทรัพยากรที่มีอยู่อย่างจำกัดให้เกิดประโยชน์สูงสุด ทั้งการผลิตในโรงงานและภาคการเกษตร </w:t>
      </w:r>
    </w:p>
    <w:p w14:paraId="1DEDF51D" w14:textId="77777777" w:rsidR="00EE4580" w:rsidRDefault="00EE4580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D996B9A" w14:textId="2A6F6BC0" w:rsidR="00F81719" w:rsidRPr="003F6106" w:rsidRDefault="00231FF7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F6106">
        <w:rPr>
          <w:rFonts w:ascii="Browallia New" w:hAnsi="Browallia New" w:cs="Browallia New" w:hint="cs"/>
          <w:sz w:val="32"/>
          <w:szCs w:val="32"/>
          <w:cs/>
        </w:rPr>
        <w:t>โดย</w:t>
      </w:r>
      <w:r w:rsidR="00AD6DD9" w:rsidRPr="003F6106">
        <w:rPr>
          <w:rFonts w:ascii="Browallia New" w:hAnsi="Browallia New" w:cs="Browallia New" w:hint="cs"/>
          <w:sz w:val="32"/>
          <w:szCs w:val="32"/>
          <w:cs/>
        </w:rPr>
        <w:t>โรงงานทุกแห่งของบริษัท</w:t>
      </w:r>
      <w:r w:rsidR="00E720DE">
        <w:rPr>
          <w:rFonts w:ascii="Browallia New" w:hAnsi="Browallia New" w:cs="Browallia New" w:hint="cs"/>
          <w:sz w:val="32"/>
          <w:szCs w:val="32"/>
          <w:cs/>
        </w:rPr>
        <w:t xml:space="preserve">ฯ </w:t>
      </w:r>
      <w:r w:rsidR="00AD6DD9" w:rsidRPr="003F6106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9D500A" w:rsidRPr="003F6106">
        <w:rPr>
          <w:rFonts w:ascii="Browallia New" w:hAnsi="Browallia New" w:cs="Browallia New" w:hint="cs"/>
          <w:sz w:val="32"/>
          <w:szCs w:val="32"/>
          <w:cs/>
        </w:rPr>
        <w:t>ดำเนินงานตาม</w:t>
      </w:r>
      <w:r w:rsidR="00AD6DD9" w:rsidRPr="00D013F2">
        <w:rPr>
          <w:rFonts w:ascii="Browallia New" w:hAnsi="Browallia New" w:cs="Browallia New" w:hint="cs"/>
          <w:b/>
          <w:bCs/>
          <w:sz w:val="32"/>
          <w:szCs w:val="32"/>
          <w:cs/>
        </w:rPr>
        <w:t>แนวทาง</w:t>
      </w:r>
      <w:r w:rsidR="00AD6DD9" w:rsidRPr="00D013F2">
        <w:rPr>
          <w:rFonts w:ascii="Browallia New" w:hAnsi="Browallia New" w:cs="Browallia New"/>
          <w:b/>
          <w:bCs/>
          <w:sz w:val="32"/>
          <w:szCs w:val="32"/>
          <w:cs/>
        </w:rPr>
        <w:t>วัฏจักรชีวภาพในกระบวนการผลิต</w:t>
      </w:r>
      <w:r w:rsidR="00E720D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F6106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AD6DD9" w:rsidRPr="003F6106">
        <w:rPr>
          <w:rFonts w:ascii="Browallia New" w:hAnsi="Browallia New" w:cs="Browallia New"/>
          <w:sz w:val="32"/>
          <w:szCs w:val="32"/>
          <w:cs/>
        </w:rPr>
        <w:t xml:space="preserve">ได้นำหลัก </w:t>
      </w:r>
      <w:r w:rsidR="00AD6DD9" w:rsidRPr="003F6106">
        <w:rPr>
          <w:rFonts w:ascii="Browallia New" w:hAnsi="Browallia New" w:cs="Browallia New"/>
          <w:sz w:val="32"/>
          <w:szCs w:val="32"/>
        </w:rPr>
        <w:t>3Rs</w:t>
      </w:r>
      <w:r w:rsidR="00AD6DD9" w:rsidRPr="003F6106">
        <w:rPr>
          <w:rFonts w:ascii="Browallia New" w:hAnsi="Browallia New" w:cs="Browallia New"/>
          <w:sz w:val="32"/>
          <w:szCs w:val="32"/>
          <w:cs/>
        </w:rPr>
        <w:t xml:space="preserve"> มาใช้ในการจัดการทรัพยากรในโรงงานอย่างมีประสิทธิภาพ เช่น การเพิ่มประสิทธิภาพการใช้ทรัพยากรน้ำตลอดการผลิตให้คุ้มค่าและเกิดประโยชน์สูงสุด ด้วยการบำบัดและใช้หมุนเวียนภายในโรงงาน </w:t>
      </w:r>
      <w:r w:rsidR="00D013F2">
        <w:rPr>
          <w:rFonts w:ascii="Browallia New" w:hAnsi="Browallia New" w:cs="Browallia New"/>
          <w:sz w:val="32"/>
          <w:szCs w:val="32"/>
        </w:rPr>
        <w:t xml:space="preserve"> </w:t>
      </w:r>
      <w:r w:rsidR="00AD6DD9" w:rsidRPr="003F6106">
        <w:rPr>
          <w:rFonts w:ascii="Browallia New" w:hAnsi="Browallia New" w:cs="Browallia New"/>
          <w:sz w:val="32"/>
          <w:szCs w:val="32"/>
          <w:cs/>
        </w:rPr>
        <w:t>การนำแกลบที่เหลือจากภาคการเกษตรมาเป็นเชื้อเพลิงให้กับหม้อต้มไอน้ำพลังชีวมวลเพื่อผลิตไอน้ำสำหรับกระบวนการผลิต</w:t>
      </w:r>
      <w:r w:rsidR="00B06711">
        <w:rPr>
          <w:rFonts w:ascii="Browallia New" w:hAnsi="Browallia New" w:cs="Browallia New"/>
          <w:sz w:val="32"/>
          <w:szCs w:val="32"/>
        </w:rPr>
        <w:t xml:space="preserve"> (Biomass Cogeneration)</w:t>
      </w:r>
      <w:r w:rsidR="00AD6DD9" w:rsidRPr="003F6106">
        <w:rPr>
          <w:rFonts w:ascii="Browallia New" w:hAnsi="Browallia New" w:cs="Browallia New"/>
          <w:sz w:val="32"/>
          <w:szCs w:val="32"/>
          <w:cs/>
        </w:rPr>
        <w:t xml:space="preserve"> รวม</w:t>
      </w:r>
      <w:r w:rsidR="00AD6DD9" w:rsidRPr="003F6106">
        <w:rPr>
          <w:rFonts w:ascii="Browallia New" w:hAnsi="Browallia New" w:cs="Browallia New" w:hint="cs"/>
          <w:sz w:val="32"/>
          <w:szCs w:val="32"/>
          <w:cs/>
        </w:rPr>
        <w:t>ไปถึงการ</w:t>
      </w:r>
      <w:r w:rsidR="00AD6DD9" w:rsidRPr="003F6106">
        <w:rPr>
          <w:rFonts w:ascii="Browallia New" w:hAnsi="Browallia New" w:cs="Browallia New"/>
          <w:sz w:val="32"/>
          <w:szCs w:val="32"/>
          <w:cs/>
        </w:rPr>
        <w:t>ใช้พลังงานแสงอาทิตย์ ทดแทนเชื้อเพลิงจากน้ำมันเ</w:t>
      </w:r>
      <w:r w:rsidR="00C15439">
        <w:rPr>
          <w:rFonts w:ascii="Browallia New" w:hAnsi="Browallia New" w:cs="Browallia New" w:hint="cs"/>
          <w:sz w:val="32"/>
          <w:szCs w:val="32"/>
          <w:cs/>
        </w:rPr>
        <w:t>ต</w:t>
      </w:r>
      <w:r w:rsidR="00AD6DD9" w:rsidRPr="003F6106">
        <w:rPr>
          <w:rFonts w:ascii="Browallia New" w:hAnsi="Browallia New" w:cs="Browallia New"/>
          <w:sz w:val="32"/>
          <w:szCs w:val="32"/>
          <w:cs/>
        </w:rPr>
        <w:t>า</w:t>
      </w:r>
    </w:p>
    <w:p w14:paraId="0DE3AC4C" w14:textId="77777777" w:rsidR="00EE4580" w:rsidRDefault="00EE4580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E9BE542" w14:textId="6DB156A9" w:rsidR="00993934" w:rsidRPr="003F6106" w:rsidRDefault="009F39E7" w:rsidP="00EE458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3F6106">
        <w:rPr>
          <w:rFonts w:ascii="Browallia New" w:hAnsi="Browallia New" w:cs="Browallia New"/>
          <w:sz w:val="32"/>
          <w:szCs w:val="32"/>
          <w:cs/>
        </w:rPr>
        <w:t>สำหรับภาคการเกษตร</w:t>
      </w:r>
      <w:r w:rsidR="00AD6DD9" w:rsidRPr="003F6106">
        <w:rPr>
          <w:rFonts w:ascii="Browallia New" w:hAnsi="Browallia New" w:cs="Browallia New" w:hint="cs"/>
          <w:sz w:val="32"/>
          <w:szCs w:val="32"/>
          <w:cs/>
        </w:rPr>
        <w:t xml:space="preserve"> บริษัทฯ </w:t>
      </w:r>
      <w:r w:rsidR="00E076FC" w:rsidRPr="003F6106">
        <w:rPr>
          <w:rFonts w:ascii="Browallia New" w:hAnsi="Browallia New" w:cs="Browallia New"/>
          <w:sz w:val="32"/>
          <w:szCs w:val="32"/>
          <w:cs/>
        </w:rPr>
        <w:t>ได้ดำเนินงานผ่านโครงการ</w:t>
      </w:r>
      <w:r w:rsidR="00E076FC" w:rsidRPr="003F6106">
        <w:rPr>
          <w:rFonts w:ascii="Browallia New" w:hAnsi="Browallia New" w:cs="Browallia New"/>
          <w:b/>
          <w:bCs/>
          <w:sz w:val="32"/>
          <w:szCs w:val="32"/>
          <w:cs/>
        </w:rPr>
        <w:t xml:space="preserve"> “การพัฒนาคุณภาพชีวิตที่ดีขึ้นของเกษตรกรไทย” </w:t>
      </w:r>
      <w:r w:rsidR="00E076FC" w:rsidRPr="003F6106">
        <w:rPr>
          <w:rFonts w:ascii="Browallia New" w:hAnsi="Browallia New" w:cs="Browallia New"/>
          <w:b/>
          <w:bCs/>
          <w:sz w:val="32"/>
          <w:szCs w:val="32"/>
        </w:rPr>
        <w:t>(Thai Farmer Better Life Project)</w:t>
      </w:r>
      <w:r w:rsidR="00E076FC" w:rsidRPr="003F6106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3934" w:rsidRPr="003F6106">
        <w:rPr>
          <w:rFonts w:ascii="Browallia New" w:hAnsi="Browallia New" w:cs="Browallia New"/>
          <w:sz w:val="32"/>
          <w:szCs w:val="32"/>
          <w:cs/>
        </w:rPr>
        <w:t>ด้วยการส่งเสริมการใช้เทคโนโลยีสมัยใหม่ ควบคู่กับการให้ความรู้ในการปรับปรุงดิน พัฒนาสายพันธุ์มันสำปะหลัง</w:t>
      </w:r>
      <w:r w:rsidR="001479F2" w:rsidRPr="003F6106">
        <w:rPr>
          <w:rFonts w:ascii="Browallia New" w:hAnsi="Browallia New" w:cs="Browallia New"/>
          <w:sz w:val="32"/>
          <w:szCs w:val="32"/>
          <w:cs/>
        </w:rPr>
        <w:t>ซึ่งเป็นวัตถุดิบในการผลิต</w:t>
      </w:r>
      <w:r w:rsidR="00AD6DD9" w:rsidRPr="003F6106">
        <w:rPr>
          <w:rFonts w:ascii="Browallia New" w:hAnsi="Browallia New" w:cs="Browallia New" w:hint="cs"/>
          <w:sz w:val="32"/>
          <w:szCs w:val="32"/>
          <w:cs/>
        </w:rPr>
        <w:t>ผงชูรส</w:t>
      </w:r>
      <w:r w:rsidR="00C15439">
        <w:rPr>
          <w:rFonts w:ascii="Browallia New" w:hAnsi="Browallia New" w:cs="Browallia New"/>
          <w:sz w:val="32"/>
          <w:szCs w:val="32"/>
        </w:rPr>
        <w:br/>
      </w:r>
      <w:r w:rsidR="001479F2" w:rsidRPr="003F6106">
        <w:rPr>
          <w:rFonts w:ascii="Browallia New" w:hAnsi="Browallia New" w:cs="Browallia New"/>
          <w:sz w:val="32"/>
          <w:szCs w:val="32"/>
          <w:cs/>
        </w:rPr>
        <w:t>อายิโนะโมะโต๊ะ</w:t>
      </w:r>
      <w:r w:rsidR="00993934"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E32B9" w:rsidRPr="003F6106">
        <w:rPr>
          <w:rFonts w:ascii="Browallia New" w:hAnsi="Browallia New" w:cs="Browallia New" w:hint="cs"/>
          <w:sz w:val="32"/>
          <w:szCs w:val="32"/>
          <w:cs/>
        </w:rPr>
        <w:t>ควบคู่ไปกับการ</w:t>
      </w:r>
      <w:r w:rsidR="00993934" w:rsidRPr="003F6106">
        <w:rPr>
          <w:rFonts w:ascii="Browallia New" w:hAnsi="Browallia New" w:cs="Browallia New"/>
          <w:sz w:val="32"/>
          <w:szCs w:val="32"/>
          <w:cs/>
        </w:rPr>
        <w:t>วิเคราะห์โรคใบด่างฯ</w:t>
      </w:r>
      <w:r w:rsidR="002E32B9" w:rsidRPr="003F6106">
        <w:rPr>
          <w:rFonts w:ascii="Browallia New" w:hAnsi="Browallia New" w:cs="Browallia New" w:hint="cs"/>
          <w:sz w:val="32"/>
          <w:szCs w:val="32"/>
          <w:cs/>
        </w:rPr>
        <w:t xml:space="preserve"> ซึ่งเป็นโรคระบาดที่สร้างความเสียหายอย่างหนัก</w:t>
      </w:r>
      <w:r w:rsidR="002E32B9" w:rsidRPr="003F6106">
        <w:rPr>
          <w:rFonts w:ascii="Browallia New" w:hAnsi="Browallia New" w:cs="Browallia New" w:hint="cs"/>
          <w:sz w:val="32"/>
          <w:szCs w:val="32"/>
          <w:cs/>
        </w:rPr>
        <w:lastRenderedPageBreak/>
        <w:t>ให้กับมันสำปะหลัง</w:t>
      </w:r>
      <w:r w:rsidR="00993934" w:rsidRPr="003F6106">
        <w:rPr>
          <w:rFonts w:ascii="Browallia New" w:hAnsi="Browallia New" w:cs="Browallia New"/>
          <w:sz w:val="32"/>
          <w:szCs w:val="32"/>
          <w:cs/>
        </w:rPr>
        <w:t xml:space="preserve"> โดยสนับสนุนท่อนพันธุ์มันสำปะหลังสะอาด</w:t>
      </w:r>
      <w:r w:rsidR="002E32B9" w:rsidRPr="003F6106">
        <w:rPr>
          <w:rFonts w:ascii="Browallia New" w:hAnsi="Browallia New" w:cs="Browallia New" w:hint="cs"/>
          <w:sz w:val="32"/>
          <w:szCs w:val="32"/>
          <w:cs/>
        </w:rPr>
        <w:t xml:space="preserve"> ทนทาน และ</w:t>
      </w:r>
      <w:r w:rsidR="00993934" w:rsidRPr="003F6106">
        <w:rPr>
          <w:rFonts w:ascii="Browallia New" w:hAnsi="Browallia New" w:cs="Browallia New"/>
          <w:sz w:val="32"/>
          <w:szCs w:val="32"/>
          <w:cs/>
        </w:rPr>
        <w:t>ปราศจากโรค ให้กับเกษตรกรในพื้นที่จังหวัดกำแพงเพชรและจังหวัดข้างเคียง</w:t>
      </w:r>
      <w:r w:rsidR="00993934" w:rsidRPr="003F6106">
        <w:rPr>
          <w:rFonts w:ascii="Browallia New" w:hAnsi="Browallia New" w:cs="Browallia New"/>
          <w:sz w:val="32"/>
          <w:szCs w:val="32"/>
        </w:rPr>
        <w:t xml:space="preserve"> </w:t>
      </w:r>
      <w:r w:rsidR="00993934" w:rsidRPr="003F6106">
        <w:rPr>
          <w:rFonts w:ascii="Browallia New" w:hAnsi="Browallia New" w:cs="Browallia New"/>
          <w:sz w:val="32"/>
          <w:szCs w:val="32"/>
          <w:cs/>
        </w:rPr>
        <w:t xml:space="preserve">ที่ได้รับผลกระทบจากโรคใบด่างฯ มาตั้งแต่ปี </w:t>
      </w:r>
      <w:r w:rsidR="00993934" w:rsidRPr="003F6106">
        <w:rPr>
          <w:rFonts w:ascii="Browallia New" w:hAnsi="Browallia New" w:cs="Browallia New"/>
          <w:sz w:val="32"/>
          <w:szCs w:val="32"/>
        </w:rPr>
        <w:t>2</w:t>
      </w:r>
      <w:r w:rsidR="001A299F">
        <w:rPr>
          <w:rFonts w:ascii="Browallia New" w:hAnsi="Browallia New" w:cs="Browallia New"/>
          <w:sz w:val="32"/>
          <w:szCs w:val="32"/>
        </w:rPr>
        <w:t>5</w:t>
      </w:r>
      <w:r w:rsidR="00993934" w:rsidRPr="003F6106">
        <w:rPr>
          <w:rFonts w:ascii="Browallia New" w:hAnsi="Browallia New" w:cs="Browallia New"/>
          <w:sz w:val="32"/>
          <w:szCs w:val="32"/>
        </w:rPr>
        <w:t>64</w:t>
      </w:r>
      <w:r w:rsidR="00993934" w:rsidRPr="003F6106">
        <w:rPr>
          <w:rFonts w:ascii="Browallia New" w:hAnsi="Browallia New" w:cs="Browallia New"/>
          <w:sz w:val="32"/>
          <w:szCs w:val="32"/>
          <w:cs/>
        </w:rPr>
        <w:t xml:space="preserve"> รวมถึงปัจจุบันแล้วกว่า </w:t>
      </w:r>
      <w:r w:rsidR="00993934" w:rsidRPr="003F6106">
        <w:rPr>
          <w:rFonts w:ascii="Browallia New" w:hAnsi="Browallia New" w:cs="Browallia New"/>
          <w:sz w:val="32"/>
          <w:szCs w:val="32"/>
        </w:rPr>
        <w:t xml:space="preserve">73,025 </w:t>
      </w:r>
      <w:r w:rsidR="00993934" w:rsidRPr="003F6106">
        <w:rPr>
          <w:rFonts w:ascii="Browallia New" w:hAnsi="Browallia New" w:cs="Browallia New"/>
          <w:sz w:val="32"/>
          <w:szCs w:val="32"/>
          <w:cs/>
        </w:rPr>
        <w:t>ต้น</w:t>
      </w:r>
    </w:p>
    <w:p w14:paraId="56073B09" w14:textId="77777777" w:rsidR="00EE4580" w:rsidRDefault="00EE4580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FBC81A4" w14:textId="2C6E0364" w:rsidR="001A5064" w:rsidRPr="003F6106" w:rsidRDefault="009D500A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F6106">
        <w:rPr>
          <w:rFonts w:ascii="Browallia New" w:hAnsi="Browallia New" w:cs="Browallia New" w:hint="cs"/>
          <w:sz w:val="32"/>
          <w:szCs w:val="32"/>
          <w:cs/>
        </w:rPr>
        <w:t>นอกจากนี้</w:t>
      </w:r>
      <w:r w:rsidR="00774C0B"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56D3A" w:rsidRPr="003F6106">
        <w:rPr>
          <w:rFonts w:ascii="Browallia New" w:hAnsi="Browallia New" w:cs="Browallia New" w:hint="cs"/>
          <w:sz w:val="32"/>
          <w:szCs w:val="32"/>
          <w:cs/>
        </w:rPr>
        <w:t>ในเร็ว ๆ นี้</w:t>
      </w:r>
      <w:r w:rsidR="00774C0B" w:rsidRPr="003F6106">
        <w:rPr>
          <w:rFonts w:ascii="Browallia New" w:hAnsi="Browallia New" w:cs="Browallia New"/>
          <w:sz w:val="32"/>
          <w:szCs w:val="32"/>
          <w:cs/>
        </w:rPr>
        <w:t>ยัง</w:t>
      </w:r>
      <w:r w:rsidR="007C6C93" w:rsidRPr="003F6106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9574E6" w:rsidRPr="003F6106">
        <w:rPr>
          <w:rFonts w:ascii="Browallia New" w:hAnsi="Browallia New" w:cs="Browallia New"/>
          <w:sz w:val="32"/>
          <w:szCs w:val="32"/>
          <w:cs/>
        </w:rPr>
        <w:t xml:space="preserve">เตรียมเปิดตัวแคมเปญ </w:t>
      </w:r>
      <w:r w:rsidR="00656D3A" w:rsidRPr="003F6106">
        <w:rPr>
          <w:rFonts w:ascii="Browallia New" w:hAnsi="Browallia New" w:cs="Browallia New"/>
          <w:b/>
          <w:bCs/>
          <w:sz w:val="32"/>
          <w:szCs w:val="32"/>
        </w:rPr>
        <w:t>Too Good To Waste</w:t>
      </w:r>
      <w:r w:rsidR="00656D3A"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56D3A" w:rsidRPr="003F6106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9574E6" w:rsidRPr="003F6106">
        <w:rPr>
          <w:rFonts w:ascii="Browallia New" w:hAnsi="Browallia New" w:cs="Browallia New"/>
          <w:sz w:val="32"/>
          <w:szCs w:val="32"/>
          <w:cs/>
        </w:rPr>
        <w:t>ส่งต่อแนวคิดในการจัดการกับ</w:t>
      </w:r>
      <w:r w:rsidR="00656D3A" w:rsidRPr="003F6106">
        <w:rPr>
          <w:rFonts w:ascii="Browallia New" w:hAnsi="Browallia New" w:cs="Browallia New"/>
          <w:sz w:val="32"/>
          <w:szCs w:val="32"/>
          <w:cs/>
        </w:rPr>
        <w:t>การสูญเสียอาหารและขยะอาหารให้กับคนไทย</w:t>
      </w:r>
      <w:r w:rsidR="00656D3A" w:rsidRPr="003F6106">
        <w:rPr>
          <w:rFonts w:ascii="Browallia New" w:hAnsi="Browallia New" w:cs="Browallia New" w:hint="cs"/>
          <w:b/>
          <w:bCs/>
          <w:sz w:val="32"/>
          <w:szCs w:val="32"/>
          <w:cs/>
        </w:rPr>
        <w:t>ในภาคครัวเรือน</w:t>
      </w:r>
      <w:r w:rsidR="009574E6" w:rsidRPr="003F6106">
        <w:rPr>
          <w:rFonts w:ascii="Browallia New" w:hAnsi="Browallia New" w:cs="Browallia New"/>
          <w:sz w:val="32"/>
          <w:szCs w:val="32"/>
          <w:cs/>
        </w:rPr>
        <w:t xml:space="preserve"> ซึ่งเป็นการ</w:t>
      </w:r>
      <w:r w:rsidR="004E6D6E" w:rsidRPr="003F6106">
        <w:rPr>
          <w:rFonts w:ascii="Browallia New" w:hAnsi="Browallia New" w:cs="Browallia New"/>
          <w:sz w:val="32"/>
          <w:szCs w:val="32"/>
          <w:cs/>
        </w:rPr>
        <w:t>ต่อยอดแน</w:t>
      </w:r>
      <w:r w:rsidR="00656D3A" w:rsidRPr="003F6106">
        <w:rPr>
          <w:rFonts w:ascii="Browallia New" w:hAnsi="Browallia New" w:cs="Browallia New" w:hint="cs"/>
          <w:sz w:val="32"/>
          <w:szCs w:val="32"/>
          <w:cs/>
        </w:rPr>
        <w:t>วทางการจัดการ</w:t>
      </w:r>
      <w:r w:rsidR="004E6D6E"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E6D6E" w:rsidRPr="003F6106">
        <w:rPr>
          <w:rFonts w:ascii="Browallia New" w:hAnsi="Browallia New" w:cs="Browallia New"/>
          <w:sz w:val="32"/>
          <w:szCs w:val="32"/>
        </w:rPr>
        <w:t>Food Loss and Food Waste</w:t>
      </w:r>
      <w:r w:rsidR="004E6D6E" w:rsidRPr="003F6106">
        <w:rPr>
          <w:rFonts w:ascii="Browallia New" w:hAnsi="Browallia New" w:cs="Browallia New"/>
          <w:sz w:val="32"/>
          <w:szCs w:val="32"/>
          <w:cs/>
        </w:rPr>
        <w:t xml:space="preserve"> ที่ใช้</w:t>
      </w:r>
      <w:r w:rsidR="00011521" w:rsidRPr="003F6106">
        <w:rPr>
          <w:rFonts w:ascii="Browallia New" w:hAnsi="Browallia New" w:cs="Browallia New"/>
          <w:sz w:val="32"/>
          <w:szCs w:val="32"/>
          <w:cs/>
        </w:rPr>
        <w:t>ในโรงงาน</w:t>
      </w:r>
      <w:r w:rsidR="002225CD"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11521" w:rsidRPr="003F6106">
        <w:rPr>
          <w:rFonts w:ascii="Browallia New" w:hAnsi="Browallia New" w:cs="Browallia New"/>
          <w:sz w:val="32"/>
          <w:szCs w:val="32"/>
          <w:cs/>
        </w:rPr>
        <w:t>เพื่อ</w:t>
      </w:r>
      <w:r w:rsidR="004E6D6E" w:rsidRPr="003F6106">
        <w:rPr>
          <w:rFonts w:ascii="Browallia New" w:hAnsi="Browallia New" w:cs="Browallia New"/>
          <w:sz w:val="32"/>
          <w:szCs w:val="32"/>
          <w:cs/>
        </w:rPr>
        <w:t>ลดการสูญเสียอาหารและขยะอาหารจาก</w:t>
      </w:r>
      <w:r w:rsidR="004E6D6E" w:rsidRPr="003F6106">
        <w:rPr>
          <w:rFonts w:ascii="Browallia New" w:hAnsi="Browallia New" w:cs="Browallia New"/>
          <w:b/>
          <w:bCs/>
          <w:sz w:val="32"/>
          <w:szCs w:val="32"/>
          <w:cs/>
        </w:rPr>
        <w:t>กระบวน</w:t>
      </w:r>
      <w:r w:rsidR="000028E9">
        <w:rPr>
          <w:rFonts w:ascii="Browallia New" w:hAnsi="Browallia New" w:cs="Browallia New"/>
          <w:b/>
          <w:bCs/>
          <w:sz w:val="32"/>
          <w:szCs w:val="32"/>
          <w:cs/>
        </w:rPr>
        <w:br/>
      </w:r>
      <w:r w:rsidR="004E6D6E" w:rsidRPr="003F6106">
        <w:rPr>
          <w:rFonts w:ascii="Browallia New" w:hAnsi="Browallia New" w:cs="Browallia New"/>
          <w:b/>
          <w:bCs/>
          <w:sz w:val="32"/>
          <w:szCs w:val="32"/>
          <w:cs/>
        </w:rPr>
        <w:t>การผลิต</w:t>
      </w:r>
      <w:r w:rsidR="001A5064" w:rsidRPr="003F6106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2225CD" w:rsidRPr="003F6106">
        <w:rPr>
          <w:rFonts w:ascii="Browallia New" w:hAnsi="Browallia New" w:cs="Browallia New"/>
          <w:sz w:val="32"/>
          <w:szCs w:val="32"/>
          <w:cs/>
        </w:rPr>
        <w:t>ด้วยการ</w:t>
      </w:r>
      <w:r w:rsidR="001A5064" w:rsidRPr="003F6106">
        <w:rPr>
          <w:rFonts w:ascii="Browallia New" w:hAnsi="Browallia New" w:cs="Browallia New"/>
          <w:sz w:val="32"/>
          <w:szCs w:val="32"/>
          <w:cs/>
        </w:rPr>
        <w:t>นำของเหลือจากกระบวนการผลิตมาพัฒนา</w:t>
      </w:r>
      <w:r w:rsidR="00656D3A" w:rsidRPr="003F6106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="001A5064" w:rsidRPr="003F6106">
        <w:rPr>
          <w:rFonts w:ascii="Browallia New" w:hAnsi="Browallia New" w:cs="Browallia New"/>
          <w:sz w:val="32"/>
          <w:szCs w:val="32"/>
          <w:cs/>
        </w:rPr>
        <w:t>ผลิตภัณฑ์ร่วม (</w:t>
      </w:r>
      <w:r w:rsidR="001A5064" w:rsidRPr="003F6106">
        <w:rPr>
          <w:rFonts w:ascii="Browallia New" w:hAnsi="Browallia New" w:cs="Browallia New"/>
          <w:sz w:val="32"/>
          <w:szCs w:val="32"/>
        </w:rPr>
        <w:t>Co-Product</w:t>
      </w:r>
      <w:r w:rsidR="001A5064" w:rsidRPr="003F6106">
        <w:rPr>
          <w:rFonts w:ascii="Browallia New" w:hAnsi="Browallia New" w:cs="Browallia New"/>
          <w:sz w:val="32"/>
          <w:szCs w:val="32"/>
          <w:cs/>
        </w:rPr>
        <w:t>) ส่งคืน</w:t>
      </w:r>
      <w:r w:rsidR="00055B0F">
        <w:rPr>
          <w:rFonts w:ascii="Browallia New" w:hAnsi="Browallia New" w:cs="Browallia New"/>
          <w:sz w:val="32"/>
          <w:szCs w:val="32"/>
        </w:rPr>
        <w:br/>
      </w:r>
      <w:r w:rsidR="001A5064" w:rsidRPr="003F6106">
        <w:rPr>
          <w:rFonts w:ascii="Browallia New" w:hAnsi="Browallia New" w:cs="Browallia New"/>
          <w:sz w:val="32"/>
          <w:szCs w:val="32"/>
          <w:cs/>
        </w:rPr>
        <w:t>สู่ภาคการเกษตร เช่น การนำน้ำหมักที่เหลือจากกระบวนการผลิตผงชูรสอายิโนะโมะโต๊ะมาผลิตเป็นปุ๋ยน้ำให้กับพืช และใช้ผสมในอาหารสัตว์ (</w:t>
      </w:r>
      <w:r w:rsidR="001A5064" w:rsidRPr="003F6106">
        <w:rPr>
          <w:rFonts w:ascii="Browallia New" w:hAnsi="Browallia New" w:cs="Browallia New"/>
          <w:sz w:val="32"/>
          <w:szCs w:val="32"/>
        </w:rPr>
        <w:t>Fertilizer Animal feed)</w:t>
      </w:r>
      <w:r w:rsidR="001A5064" w:rsidRPr="003F6106">
        <w:rPr>
          <w:rFonts w:ascii="Browallia New" w:hAnsi="Browallia New" w:cs="Browallia New"/>
          <w:sz w:val="32"/>
          <w:szCs w:val="32"/>
          <w:cs/>
        </w:rPr>
        <w:t xml:space="preserve"> การนำขี้เ</w:t>
      </w:r>
      <w:r w:rsidR="00656D3A" w:rsidRPr="003F6106">
        <w:rPr>
          <w:rFonts w:ascii="Browallia New" w:hAnsi="Browallia New" w:cs="Browallia New" w:hint="cs"/>
          <w:sz w:val="32"/>
          <w:szCs w:val="32"/>
          <w:cs/>
        </w:rPr>
        <w:t>ถ้</w:t>
      </w:r>
      <w:r w:rsidR="001A5064" w:rsidRPr="003F6106">
        <w:rPr>
          <w:rFonts w:ascii="Browallia New" w:hAnsi="Browallia New" w:cs="Browallia New"/>
          <w:sz w:val="32"/>
          <w:szCs w:val="32"/>
          <w:cs/>
        </w:rPr>
        <w:t>าแกลบที่เป็นของเหลือจากโรงไฟฟ้าพลังงานร่วมจากชีวมวล (</w:t>
      </w:r>
      <w:r w:rsidR="001A5064" w:rsidRPr="003F6106">
        <w:rPr>
          <w:rFonts w:ascii="Browallia New" w:hAnsi="Browallia New" w:cs="Browallia New"/>
          <w:sz w:val="32"/>
          <w:szCs w:val="32"/>
        </w:rPr>
        <w:t xml:space="preserve">Biomass Cogeneration) </w:t>
      </w:r>
      <w:r w:rsidR="001A5064" w:rsidRPr="003F6106">
        <w:rPr>
          <w:rFonts w:ascii="Browallia New" w:hAnsi="Browallia New" w:cs="Browallia New"/>
          <w:sz w:val="32"/>
          <w:szCs w:val="32"/>
          <w:cs/>
        </w:rPr>
        <w:t>ไป</w:t>
      </w:r>
      <w:r w:rsidR="00656D3A" w:rsidRPr="003F6106">
        <w:rPr>
          <w:rFonts w:ascii="Browallia New" w:hAnsi="Browallia New" w:cs="Browallia New"/>
          <w:sz w:val="32"/>
          <w:szCs w:val="32"/>
          <w:cs/>
        </w:rPr>
        <w:t>ผลิตเป็นผลิตภัณฑ์บำรุงดิน</w:t>
      </w:r>
    </w:p>
    <w:p w14:paraId="7554F7D2" w14:textId="77777777" w:rsidR="00EE4580" w:rsidRDefault="00EE4580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CB4A741" w14:textId="6466FDCD" w:rsidR="00C20D3D" w:rsidRPr="003F6106" w:rsidRDefault="000D7C10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F6106">
        <w:rPr>
          <w:rFonts w:ascii="Browallia New" w:hAnsi="Browallia New" w:cs="Browallia New"/>
          <w:sz w:val="32"/>
          <w:szCs w:val="32"/>
          <w:cs/>
        </w:rPr>
        <w:t>สำหรับ</w:t>
      </w:r>
      <w:r w:rsidR="00C20D3D" w:rsidRPr="003F6106">
        <w:rPr>
          <w:rFonts w:ascii="Browallia New" w:hAnsi="Browallia New" w:cs="Browallia New"/>
          <w:sz w:val="32"/>
          <w:szCs w:val="32"/>
          <w:cs/>
        </w:rPr>
        <w:t xml:space="preserve">ผลสำเร็จในการดำเนินงานช่วง </w:t>
      </w:r>
      <w:r w:rsidR="00C20D3D" w:rsidRPr="003F6106">
        <w:rPr>
          <w:rFonts w:ascii="Browallia New" w:hAnsi="Browallia New" w:cs="Browallia New"/>
          <w:sz w:val="32"/>
          <w:szCs w:val="32"/>
        </w:rPr>
        <w:t xml:space="preserve">3 </w:t>
      </w:r>
      <w:r w:rsidR="00C20D3D" w:rsidRPr="003F6106">
        <w:rPr>
          <w:rFonts w:ascii="Browallia New" w:hAnsi="Browallia New" w:cs="Browallia New"/>
          <w:sz w:val="32"/>
          <w:szCs w:val="32"/>
          <w:cs/>
        </w:rPr>
        <w:t xml:space="preserve">ปีที่ผ่านมา </w:t>
      </w:r>
      <w:r w:rsidR="00E569B8" w:rsidRPr="003F6106">
        <w:rPr>
          <w:rFonts w:ascii="Browallia New" w:hAnsi="Browallia New" w:cs="Browallia New"/>
          <w:sz w:val="32"/>
          <w:szCs w:val="32"/>
          <w:cs/>
        </w:rPr>
        <w:t>(</w:t>
      </w:r>
      <w:r w:rsidR="004B3E99">
        <w:rPr>
          <w:rFonts w:ascii="Browallia New" w:hAnsi="Browallia New" w:cs="Browallia New" w:hint="cs"/>
          <w:sz w:val="32"/>
          <w:szCs w:val="32"/>
          <w:cs/>
        </w:rPr>
        <w:t xml:space="preserve">ปีงบประมาณ พ.ศ. </w:t>
      </w:r>
      <w:r w:rsidR="001924B3" w:rsidRPr="003F6106">
        <w:rPr>
          <w:rFonts w:ascii="Browallia New" w:hAnsi="Browallia New" w:cs="Browallia New"/>
          <w:sz w:val="32"/>
          <w:szCs w:val="32"/>
        </w:rPr>
        <w:t>2</w:t>
      </w:r>
      <w:r w:rsidR="001A299F">
        <w:rPr>
          <w:rFonts w:ascii="Browallia New" w:hAnsi="Browallia New" w:cs="Browallia New"/>
          <w:sz w:val="32"/>
          <w:szCs w:val="32"/>
        </w:rPr>
        <w:t>5</w:t>
      </w:r>
      <w:r w:rsidR="00C87927" w:rsidRPr="003F6106">
        <w:rPr>
          <w:rFonts w:ascii="Browallia New" w:hAnsi="Browallia New" w:cs="Browallia New"/>
          <w:sz w:val="32"/>
          <w:szCs w:val="32"/>
        </w:rPr>
        <w:t>6</w:t>
      </w:r>
      <w:r w:rsidR="006462AB" w:rsidRPr="003F6106">
        <w:rPr>
          <w:rFonts w:ascii="Browallia New" w:hAnsi="Browallia New" w:cs="Browallia New"/>
          <w:sz w:val="32"/>
          <w:szCs w:val="32"/>
        </w:rPr>
        <w:t>2</w:t>
      </w:r>
      <w:r w:rsidR="007D6813">
        <w:rPr>
          <w:rFonts w:ascii="Browallia New" w:hAnsi="Browallia New" w:cs="Browallia New"/>
          <w:sz w:val="32"/>
          <w:szCs w:val="32"/>
        </w:rPr>
        <w:t xml:space="preserve"> </w:t>
      </w:r>
      <w:r w:rsidR="00E569B8" w:rsidRPr="003F6106">
        <w:rPr>
          <w:rFonts w:ascii="Browallia New" w:hAnsi="Browallia New" w:cs="Browallia New"/>
          <w:sz w:val="32"/>
          <w:szCs w:val="32"/>
        </w:rPr>
        <w:t>–</w:t>
      </w:r>
      <w:r w:rsidR="004B3E99">
        <w:rPr>
          <w:rFonts w:ascii="Browallia New" w:hAnsi="Browallia New" w:cs="Browallia New" w:hint="cs"/>
          <w:sz w:val="32"/>
          <w:szCs w:val="32"/>
          <w:cs/>
        </w:rPr>
        <w:t xml:space="preserve"> พ.ศ. </w:t>
      </w:r>
      <w:r w:rsidR="001924B3" w:rsidRPr="003F6106">
        <w:rPr>
          <w:rFonts w:ascii="Browallia New" w:hAnsi="Browallia New" w:cs="Browallia New"/>
          <w:sz w:val="32"/>
          <w:szCs w:val="32"/>
        </w:rPr>
        <w:t>2</w:t>
      </w:r>
      <w:r w:rsidR="00C87927" w:rsidRPr="003F6106">
        <w:rPr>
          <w:rFonts w:ascii="Browallia New" w:hAnsi="Browallia New" w:cs="Browallia New"/>
          <w:sz w:val="32"/>
          <w:szCs w:val="32"/>
        </w:rPr>
        <w:t>56</w:t>
      </w:r>
      <w:r w:rsidR="006462AB" w:rsidRPr="003F6106">
        <w:rPr>
          <w:rFonts w:ascii="Browallia New" w:hAnsi="Browallia New" w:cs="Browallia New"/>
          <w:sz w:val="32"/>
          <w:szCs w:val="32"/>
        </w:rPr>
        <w:t>5</w:t>
      </w:r>
      <w:r w:rsidR="00E569B8" w:rsidRPr="003F6106">
        <w:rPr>
          <w:rFonts w:ascii="Browallia New" w:hAnsi="Browallia New" w:cs="Browallia New"/>
          <w:sz w:val="32"/>
          <w:szCs w:val="32"/>
        </w:rPr>
        <w:t xml:space="preserve">) </w:t>
      </w:r>
      <w:r w:rsidR="00C27408">
        <w:rPr>
          <w:rFonts w:ascii="Browallia New" w:hAnsi="Browallia New" w:cs="Browallia New"/>
          <w:sz w:val="32"/>
          <w:szCs w:val="32"/>
        </w:rPr>
        <w:br/>
      </w:r>
      <w:r w:rsidR="00C20D3D" w:rsidRPr="003F6106">
        <w:rPr>
          <w:rFonts w:ascii="Browallia New" w:hAnsi="Browallia New" w:cs="Browallia New"/>
          <w:sz w:val="32"/>
          <w:szCs w:val="32"/>
          <w:cs/>
        </w:rPr>
        <w:t>อายิโนะโมะโต๊ะ</w:t>
      </w:r>
      <w:r w:rsidR="006462AB" w:rsidRPr="003F6106">
        <w:rPr>
          <w:rFonts w:ascii="Browallia New" w:hAnsi="Browallia New" w:cs="Browallia New" w:hint="cs"/>
          <w:sz w:val="32"/>
          <w:szCs w:val="32"/>
          <w:cs/>
        </w:rPr>
        <w:t xml:space="preserve"> ประเทศไทย</w:t>
      </w:r>
      <w:r w:rsidR="006462AB" w:rsidRPr="003F6106">
        <w:rPr>
          <w:rFonts w:ascii="Browallia New" w:hAnsi="Browallia New" w:cs="Browallia New"/>
          <w:sz w:val="32"/>
          <w:szCs w:val="32"/>
        </w:rPr>
        <w:t xml:space="preserve"> </w:t>
      </w:r>
      <w:r w:rsidR="00C20D3D" w:rsidRPr="003F6106">
        <w:rPr>
          <w:rFonts w:ascii="Browallia New" w:hAnsi="Browallia New" w:cs="Browallia New"/>
          <w:sz w:val="32"/>
          <w:szCs w:val="32"/>
          <w:cs/>
        </w:rPr>
        <w:t>สามารถ</w:t>
      </w:r>
      <w:r w:rsidR="003664A8" w:rsidRPr="003F6106">
        <w:rPr>
          <w:rFonts w:ascii="Browallia New" w:hAnsi="Browallia New" w:cs="Browallia New"/>
          <w:sz w:val="32"/>
          <w:szCs w:val="32"/>
          <w:cs/>
        </w:rPr>
        <w:t xml:space="preserve">ลดการใช้น้ำต่อหน่วยการผลิตลงถึง </w:t>
      </w:r>
      <w:r w:rsidR="003664A8" w:rsidRPr="003F6106">
        <w:rPr>
          <w:rFonts w:ascii="Browallia New" w:hAnsi="Browallia New" w:cs="Browallia New"/>
          <w:sz w:val="32"/>
          <w:szCs w:val="32"/>
        </w:rPr>
        <w:t>91%</w:t>
      </w:r>
      <w:r w:rsidR="003664A8" w:rsidRPr="003F6106">
        <w:rPr>
          <w:rFonts w:ascii="Browallia New" w:hAnsi="Browallia New" w:cs="Browallia New"/>
          <w:sz w:val="32"/>
          <w:szCs w:val="32"/>
          <w:cs/>
        </w:rPr>
        <w:t xml:space="preserve"> รวมทั้ง</w:t>
      </w:r>
      <w:r w:rsidR="00173DFB" w:rsidRPr="003F6106">
        <w:rPr>
          <w:rFonts w:ascii="Browallia New" w:hAnsi="Browallia New" w:cs="Browallia New" w:hint="cs"/>
          <w:sz w:val="32"/>
          <w:szCs w:val="32"/>
          <w:cs/>
        </w:rPr>
        <w:t>การบำบัด</w:t>
      </w:r>
      <w:r w:rsidR="003664A8" w:rsidRPr="003F6106">
        <w:rPr>
          <w:rFonts w:ascii="Browallia New" w:hAnsi="Browallia New" w:cs="Browallia New"/>
          <w:sz w:val="32"/>
          <w:szCs w:val="32"/>
          <w:cs/>
        </w:rPr>
        <w:t xml:space="preserve">น้ำทิ้งที่ได้มาตรฐานสูงกว่าที่กฎหมายกำหนดก่อนปล่อยคืนสู่แหล่งน้ำธรรมชาติ  </w:t>
      </w:r>
      <w:r w:rsidR="006462AB" w:rsidRPr="00EE4580">
        <w:rPr>
          <w:rFonts w:ascii="Browallia New" w:hAnsi="Browallia New" w:cs="Browallia New" w:hint="cs"/>
          <w:sz w:val="32"/>
          <w:szCs w:val="32"/>
          <w:cs/>
        </w:rPr>
        <w:t>พร้อมทั้ง</w:t>
      </w:r>
      <w:r w:rsidR="00C20D3D" w:rsidRPr="00EE4580">
        <w:rPr>
          <w:rFonts w:ascii="Browallia New" w:hAnsi="Browallia New" w:cs="Browallia New"/>
          <w:sz w:val="32"/>
          <w:szCs w:val="32"/>
          <w:cs/>
        </w:rPr>
        <w:t>ลดการปล่อยก๊าซคาร์บอนไดออกไซด์</w:t>
      </w:r>
      <w:r w:rsidR="006462AB" w:rsidRPr="00EE4580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C20D3D" w:rsidRPr="00EE4580">
        <w:rPr>
          <w:rFonts w:ascii="Browallia New" w:hAnsi="Browallia New" w:cs="Browallia New"/>
          <w:sz w:val="32"/>
          <w:szCs w:val="32"/>
          <w:cs/>
        </w:rPr>
        <w:t xml:space="preserve">ถึง </w:t>
      </w:r>
      <w:r w:rsidR="00C20D3D" w:rsidRPr="00EE4580">
        <w:rPr>
          <w:rFonts w:ascii="Browallia New" w:hAnsi="Browallia New" w:cs="Browallia New"/>
          <w:sz w:val="32"/>
          <w:szCs w:val="32"/>
        </w:rPr>
        <w:t xml:space="preserve">267,000 </w:t>
      </w:r>
      <w:r w:rsidR="00C20D3D" w:rsidRPr="00EE4580">
        <w:rPr>
          <w:rFonts w:ascii="Browallia New" w:hAnsi="Browallia New" w:cs="Browallia New"/>
          <w:sz w:val="32"/>
          <w:szCs w:val="32"/>
          <w:cs/>
        </w:rPr>
        <w:t xml:space="preserve">ตัน หรือเทียบเท่าการดูดซับก๊าซคาร์บอนไดออกไซด์ของต้นไม้ใหญ่กว่า </w:t>
      </w:r>
      <w:r w:rsidR="00C20D3D" w:rsidRPr="00EE4580">
        <w:rPr>
          <w:rFonts w:ascii="Browallia New" w:hAnsi="Browallia New" w:cs="Browallia New"/>
          <w:sz w:val="32"/>
          <w:szCs w:val="32"/>
        </w:rPr>
        <w:t xml:space="preserve">30 </w:t>
      </w:r>
      <w:r w:rsidR="00C20D3D" w:rsidRPr="00EE4580">
        <w:rPr>
          <w:rFonts w:ascii="Browallia New" w:hAnsi="Browallia New" w:cs="Browallia New"/>
          <w:sz w:val="32"/>
          <w:szCs w:val="32"/>
          <w:cs/>
        </w:rPr>
        <w:t>ล้านต้น</w:t>
      </w:r>
      <w:r w:rsidR="004F37BA" w:rsidRPr="00EE4580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>สามารถลดการใช้พลาสติกจากการดำเนินการปรับเปลี่ยนบรรจุภัณฑ์ต่าง</w:t>
      </w:r>
      <w:r w:rsidR="00A363A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>ๆ เช่น</w:t>
      </w:r>
      <w:r w:rsidR="004F37BA" w:rsidRPr="00EE458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>ลดขนาดหรือความหนาของบรรจุภัณฑ์พลาสติกลง</w:t>
      </w:r>
      <w:r w:rsidR="004F37BA" w:rsidRPr="00EE458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>โดยที่ยังคงคุณภาพของผลิตภัณฑ์ไว้ได้</w:t>
      </w:r>
      <w:r w:rsidR="004F37BA" w:rsidRPr="00EE4580">
        <w:rPr>
          <w:rFonts w:ascii="Browallia New" w:hAnsi="Browallia New" w:cs="Browallia New" w:hint="cs"/>
          <w:sz w:val="32"/>
          <w:szCs w:val="32"/>
          <w:cs/>
        </w:rPr>
        <w:t>ดี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 xml:space="preserve">เหมือนเดิม </w:t>
      </w:r>
      <w:r w:rsidR="004F37BA" w:rsidRPr="00EE4580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 xml:space="preserve">การยกเลิกบรรจุภัณฑ์ชั้นที่ </w:t>
      </w:r>
      <w:r w:rsidR="00BE45D3">
        <w:rPr>
          <w:rFonts w:ascii="Browallia New" w:hAnsi="Browallia New" w:cs="Browallia New"/>
          <w:sz w:val="32"/>
          <w:szCs w:val="32"/>
        </w:rPr>
        <w:t>2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 xml:space="preserve"> ซึ่งทำให้</w:t>
      </w:r>
      <w:r w:rsidR="006462AB" w:rsidRPr="00EE4580">
        <w:rPr>
          <w:rFonts w:ascii="Browallia New" w:hAnsi="Browallia New" w:cs="Browallia New" w:hint="cs"/>
          <w:sz w:val="32"/>
          <w:szCs w:val="32"/>
          <w:cs/>
        </w:rPr>
        <w:t>ช่วย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>ลดการใช้พลาสติกลง</w:t>
      </w:r>
      <w:r w:rsidR="004F37BA" w:rsidRPr="00EE4580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 xml:space="preserve">กว่า </w:t>
      </w:r>
      <w:r w:rsidR="00BE45D3">
        <w:rPr>
          <w:rFonts w:ascii="Browallia New" w:hAnsi="Browallia New" w:cs="Browallia New"/>
          <w:sz w:val="32"/>
          <w:szCs w:val="32"/>
        </w:rPr>
        <w:t>307</w:t>
      </w:r>
      <w:r w:rsidR="004F37BA" w:rsidRPr="00EE4580">
        <w:rPr>
          <w:rFonts w:ascii="Browallia New" w:hAnsi="Browallia New" w:cs="Browallia New"/>
          <w:sz w:val="32"/>
          <w:szCs w:val="32"/>
          <w:cs/>
        </w:rPr>
        <w:t xml:space="preserve"> ตัน</w:t>
      </w:r>
      <w:r w:rsidR="004F37BA" w:rsidRPr="00EE458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033EB" w:rsidRPr="00EE4580">
        <w:rPr>
          <w:rFonts w:ascii="Browallia New" w:hAnsi="Browallia New" w:cs="Browallia New"/>
          <w:sz w:val="32"/>
          <w:szCs w:val="32"/>
          <w:cs/>
        </w:rPr>
        <w:t xml:space="preserve">นอกจากนี้ </w:t>
      </w:r>
      <w:r w:rsidR="006462AB" w:rsidRPr="00EE4580">
        <w:rPr>
          <w:rFonts w:ascii="Browallia New" w:hAnsi="Browallia New" w:cs="Browallia New" w:hint="cs"/>
          <w:sz w:val="32"/>
          <w:szCs w:val="32"/>
          <w:cs/>
        </w:rPr>
        <w:t>เรายังมุ่งมั่นดำเนินการเพื่อ</w:t>
      </w:r>
      <w:r w:rsidR="000033EB" w:rsidRPr="00EE4580">
        <w:rPr>
          <w:rFonts w:ascii="Browallia New" w:hAnsi="Browallia New" w:cs="Browallia New"/>
          <w:sz w:val="32"/>
          <w:szCs w:val="32"/>
          <w:cs/>
        </w:rPr>
        <w:t>ลดปริมาณการสูญเสียอาหารและขยะอาหารได้ถึง</w:t>
      </w:r>
      <w:r w:rsidR="000033EB" w:rsidRPr="00EE4580">
        <w:rPr>
          <w:rFonts w:ascii="Browallia New" w:hAnsi="Browallia New" w:cs="Browallia New"/>
          <w:sz w:val="32"/>
          <w:szCs w:val="32"/>
        </w:rPr>
        <w:t xml:space="preserve"> 4</w:t>
      </w:r>
      <w:r w:rsidR="00C87927" w:rsidRPr="00EE4580">
        <w:rPr>
          <w:rFonts w:ascii="Browallia New" w:hAnsi="Browallia New" w:cs="Browallia New"/>
          <w:sz w:val="32"/>
          <w:szCs w:val="32"/>
        </w:rPr>
        <w:t>9</w:t>
      </w:r>
      <w:r w:rsidR="000033EB" w:rsidRPr="00EE4580">
        <w:rPr>
          <w:rFonts w:ascii="Browallia New" w:hAnsi="Browallia New" w:cs="Browallia New"/>
          <w:sz w:val="32"/>
          <w:szCs w:val="32"/>
        </w:rPr>
        <w:t>%</w:t>
      </w:r>
      <w:r w:rsidR="000033EB" w:rsidRPr="00EE4580">
        <w:rPr>
          <w:rFonts w:ascii="Browallia New" w:hAnsi="Browallia New" w:cs="Browallia New"/>
          <w:sz w:val="32"/>
          <w:szCs w:val="32"/>
          <w:cs/>
        </w:rPr>
        <w:t xml:space="preserve"> หรือประมาณ </w:t>
      </w:r>
      <w:r w:rsidR="00C87927" w:rsidRPr="00EE4580">
        <w:rPr>
          <w:rFonts w:ascii="Browallia New" w:hAnsi="Browallia New" w:cs="Browallia New"/>
          <w:sz w:val="32"/>
          <w:szCs w:val="32"/>
        </w:rPr>
        <w:t>1,000</w:t>
      </w:r>
      <w:r w:rsidR="000033EB" w:rsidRPr="00EE4580">
        <w:rPr>
          <w:rFonts w:ascii="Browallia New" w:hAnsi="Browallia New" w:cs="Browallia New"/>
          <w:sz w:val="32"/>
          <w:szCs w:val="32"/>
        </w:rPr>
        <w:t xml:space="preserve"> </w:t>
      </w:r>
      <w:r w:rsidR="000033EB" w:rsidRPr="00EE4580">
        <w:rPr>
          <w:rFonts w:ascii="Browallia New" w:hAnsi="Browallia New" w:cs="Browallia New"/>
          <w:sz w:val="32"/>
          <w:szCs w:val="32"/>
          <w:cs/>
        </w:rPr>
        <w:t>ตัน</w:t>
      </w:r>
      <w:r w:rsidR="006462AB" w:rsidRPr="00EE4580">
        <w:rPr>
          <w:rFonts w:ascii="Browallia New" w:hAnsi="Browallia New" w:cs="Browallia New" w:hint="cs"/>
          <w:sz w:val="32"/>
          <w:szCs w:val="32"/>
          <w:cs/>
        </w:rPr>
        <w:t xml:space="preserve"> อีกด้วย</w:t>
      </w:r>
    </w:p>
    <w:p w14:paraId="33BE61D6" w14:textId="77777777" w:rsidR="00EE4580" w:rsidRDefault="00EE4580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2B00695A" w14:textId="72D043ED" w:rsidR="006A5647" w:rsidRPr="003F6106" w:rsidRDefault="00C66080" w:rsidP="00EE458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3F6106">
        <w:rPr>
          <w:rFonts w:ascii="Browallia New" w:hAnsi="Browallia New" w:cs="Browallia New"/>
          <w:sz w:val="32"/>
          <w:szCs w:val="32"/>
          <w:cs/>
        </w:rPr>
        <w:t>“</w:t>
      </w:r>
      <w:r w:rsidR="004C21B3" w:rsidRPr="003F6106">
        <w:rPr>
          <w:rFonts w:ascii="Browallia New" w:hAnsi="Browallia New" w:cs="Browallia New"/>
          <w:sz w:val="32"/>
          <w:szCs w:val="32"/>
          <w:cs/>
        </w:rPr>
        <w:t>เรา</w:t>
      </w:r>
      <w:r w:rsidR="00BB4EBE" w:rsidRPr="003F6106">
        <w:rPr>
          <w:rFonts w:ascii="Browallia New" w:hAnsi="Browallia New" w:cs="Browallia New"/>
          <w:sz w:val="32"/>
          <w:szCs w:val="32"/>
          <w:cs/>
        </w:rPr>
        <w:t>คาดว่าโครงการและกิจกรรม</w:t>
      </w:r>
      <w:r w:rsidR="0003678B" w:rsidRPr="003F6106">
        <w:rPr>
          <w:rFonts w:ascii="Browallia New" w:hAnsi="Browallia New" w:cs="Browallia New" w:hint="cs"/>
          <w:sz w:val="32"/>
          <w:szCs w:val="32"/>
          <w:cs/>
        </w:rPr>
        <w:t xml:space="preserve">ภายใต้ความมุ่งมั่นของบริษัทฯ </w:t>
      </w:r>
      <w:r w:rsidR="00401725" w:rsidRPr="003F6106">
        <w:rPr>
          <w:rFonts w:ascii="Browallia New" w:hAnsi="Browallia New" w:cs="Browallia New"/>
          <w:sz w:val="32"/>
          <w:szCs w:val="32"/>
          <w:cs/>
        </w:rPr>
        <w:t>ทั้งในส่วน</w:t>
      </w:r>
      <w:r w:rsidR="00473A10" w:rsidRPr="003F6106">
        <w:rPr>
          <w:rFonts w:ascii="Browallia New" w:hAnsi="Browallia New" w:cs="Browallia New"/>
          <w:sz w:val="32"/>
          <w:szCs w:val="32"/>
          <w:cs/>
        </w:rPr>
        <w:t>การ</w:t>
      </w:r>
      <w:r w:rsidR="00401725" w:rsidRPr="003F6106">
        <w:rPr>
          <w:rFonts w:ascii="Browallia New" w:hAnsi="Browallia New" w:cs="Browallia New"/>
          <w:b/>
          <w:bCs/>
          <w:sz w:val="32"/>
          <w:szCs w:val="32"/>
          <w:cs/>
        </w:rPr>
        <w:t>สร้างความอยู่ดีมีสุข</w:t>
      </w:r>
      <w:r w:rsidR="00A363A4">
        <w:rPr>
          <w:rFonts w:ascii="Browallia New" w:hAnsi="Browallia New" w:cs="Browallia New"/>
          <w:b/>
          <w:bCs/>
          <w:sz w:val="32"/>
          <w:szCs w:val="32"/>
          <w:cs/>
        </w:rPr>
        <w:br/>
      </w:r>
      <w:r w:rsidR="00401725" w:rsidRPr="003F6106">
        <w:rPr>
          <w:rFonts w:ascii="Browallia New" w:hAnsi="Browallia New" w:cs="Browallia New"/>
          <w:b/>
          <w:bCs/>
          <w:sz w:val="32"/>
          <w:szCs w:val="32"/>
          <w:cs/>
        </w:rPr>
        <w:t>ให้สังคมไท</w:t>
      </w:r>
      <w:r w:rsidR="006F3D1D" w:rsidRPr="003F6106">
        <w:rPr>
          <w:rFonts w:ascii="Browallia New" w:hAnsi="Browallia New" w:cs="Browallia New"/>
          <w:b/>
          <w:bCs/>
          <w:sz w:val="32"/>
          <w:szCs w:val="32"/>
          <w:cs/>
        </w:rPr>
        <w:t xml:space="preserve">ย </w:t>
      </w:r>
      <w:r w:rsidR="00FB4791" w:rsidRPr="003F6106">
        <w:rPr>
          <w:rFonts w:ascii="Browallia New" w:hAnsi="Browallia New" w:cs="Browallia New"/>
          <w:sz w:val="32"/>
          <w:szCs w:val="32"/>
          <w:cs/>
        </w:rPr>
        <w:t>และการดำเนินการเพื่อ</w:t>
      </w:r>
      <w:r w:rsidR="00FB4791" w:rsidRPr="003F6106">
        <w:rPr>
          <w:rFonts w:ascii="Browallia New" w:hAnsi="Browallia New" w:cs="Browallia New"/>
          <w:b/>
          <w:bCs/>
          <w:sz w:val="32"/>
          <w:szCs w:val="32"/>
          <w:cs/>
        </w:rPr>
        <w:t>ลดผลกระทบต่อ</w:t>
      </w:r>
      <w:r w:rsidR="00466CEE" w:rsidRPr="003F6106">
        <w:rPr>
          <w:rFonts w:ascii="Browallia New" w:hAnsi="Browallia New" w:cs="Browallia New"/>
          <w:b/>
          <w:bCs/>
          <w:sz w:val="32"/>
          <w:szCs w:val="32"/>
          <w:cs/>
        </w:rPr>
        <w:t>สิ่งแวดล้อ</w:t>
      </w:r>
      <w:r w:rsidR="0031009C" w:rsidRPr="003F6106">
        <w:rPr>
          <w:rFonts w:ascii="Browallia New" w:hAnsi="Browallia New" w:cs="Browallia New"/>
          <w:b/>
          <w:bCs/>
          <w:sz w:val="32"/>
          <w:szCs w:val="32"/>
          <w:cs/>
        </w:rPr>
        <w:t>ม</w:t>
      </w:r>
      <w:r w:rsidR="0031009C"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D500A" w:rsidRPr="003F6106">
        <w:rPr>
          <w:rFonts w:ascii="Browallia New" w:hAnsi="Browallia New" w:cs="Browallia New" w:hint="cs"/>
          <w:sz w:val="32"/>
          <w:szCs w:val="32"/>
          <w:cs/>
        </w:rPr>
        <w:t>ที่กำลังดำเนินการอยู่และกำลังจะเริ่มดำเนินการในอนาคต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371D3" w:rsidRPr="003F6106">
        <w:rPr>
          <w:rFonts w:ascii="Browallia New" w:hAnsi="Browallia New" w:cs="Browallia New"/>
          <w:sz w:val="32"/>
          <w:szCs w:val="32"/>
          <w:cs/>
        </w:rPr>
        <w:t>จะได้รับการตอบรับที่ดีจากคนไทย เช่นเดียวกับที่ประสบความสำเร็จมาแล้วในประเทศญี่ปุ่น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และตอกย้ำความมุ่งมั่นในการเปลี่ยนผ่านสู่การเป็น</w:t>
      </w: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>ผู้นำในการสร้างความอยู่ดีมีสุขให้</w:t>
      </w:r>
      <w:r w:rsidR="0003678B" w:rsidRPr="003F6106">
        <w:rPr>
          <w:rFonts w:ascii="Browallia New" w:hAnsi="Browallia New" w:cs="Browallia New" w:hint="cs"/>
          <w:b/>
          <w:bCs/>
          <w:sz w:val="32"/>
          <w:szCs w:val="32"/>
          <w:cs/>
        </w:rPr>
        <w:t>กับ</w:t>
      </w:r>
      <w:r w:rsidRPr="003F6106">
        <w:rPr>
          <w:rFonts w:ascii="Browallia New" w:hAnsi="Browallia New" w:cs="Browallia New"/>
          <w:b/>
          <w:bCs/>
          <w:sz w:val="32"/>
          <w:szCs w:val="32"/>
          <w:cs/>
        </w:rPr>
        <w:t>สังคมไทย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3678B" w:rsidRPr="003F6106">
        <w:rPr>
          <w:rFonts w:ascii="Browallia New" w:hAnsi="Browallia New" w:cs="Browallia New" w:hint="cs"/>
          <w:sz w:val="32"/>
          <w:szCs w:val="32"/>
          <w:cs/>
        </w:rPr>
        <w:t>อันจะ</w:t>
      </w:r>
      <w:r w:rsidR="009D500A" w:rsidRPr="003F6106">
        <w:rPr>
          <w:rFonts w:ascii="Browallia New" w:hAnsi="Browallia New" w:cs="Browallia New" w:hint="cs"/>
          <w:sz w:val="32"/>
          <w:szCs w:val="32"/>
          <w:cs/>
        </w:rPr>
        <w:t>นำไปสู่</w:t>
      </w:r>
      <w:r w:rsidRPr="003F6106">
        <w:rPr>
          <w:rFonts w:ascii="Browallia New" w:hAnsi="Browallia New" w:cs="Browallia New"/>
          <w:sz w:val="32"/>
          <w:szCs w:val="32"/>
          <w:cs/>
        </w:rPr>
        <w:t>เป้าหมาย</w:t>
      </w:r>
      <w:r w:rsidR="0003678B" w:rsidRPr="003F6106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Pr="003F6106">
        <w:rPr>
          <w:rFonts w:ascii="Browallia New" w:hAnsi="Browallia New" w:cs="Browallia New"/>
          <w:sz w:val="32"/>
          <w:szCs w:val="32"/>
          <w:cs/>
        </w:rPr>
        <w:t>ความยั่งยืน</w:t>
      </w:r>
      <w:r w:rsidR="009D500A" w:rsidRPr="003F6106">
        <w:rPr>
          <w:rFonts w:ascii="Browallia New" w:hAnsi="Browallia New" w:cs="Browallia New" w:hint="cs"/>
          <w:sz w:val="32"/>
          <w:szCs w:val="32"/>
          <w:cs/>
        </w:rPr>
        <w:t>ภายในปี</w:t>
      </w:r>
      <w:r w:rsidRPr="003F61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56115" w:rsidRPr="00356115">
        <w:rPr>
          <w:rFonts w:ascii="Browallia New" w:hAnsi="Browallia New" w:cs="Browallia New"/>
          <w:sz w:val="32"/>
          <w:szCs w:val="32"/>
        </w:rPr>
        <w:t>2573</w:t>
      </w:r>
      <w:r w:rsidR="009D500A" w:rsidRPr="003F6106">
        <w:rPr>
          <w:rFonts w:ascii="Browallia New" w:hAnsi="Browallia New" w:cs="Browallia New"/>
          <w:sz w:val="32"/>
          <w:szCs w:val="32"/>
        </w:rPr>
        <w:t xml:space="preserve"> </w:t>
      </w:r>
      <w:r w:rsidR="009D500A" w:rsidRPr="003F6106">
        <w:rPr>
          <w:rFonts w:ascii="Browallia New" w:hAnsi="Browallia New" w:cs="Browallia New" w:hint="cs"/>
          <w:sz w:val="32"/>
          <w:szCs w:val="32"/>
          <w:cs/>
        </w:rPr>
        <w:t>ได้สำเร็จ</w:t>
      </w:r>
      <w:r w:rsidR="00E072AA" w:rsidRPr="003F6106">
        <w:rPr>
          <w:rFonts w:ascii="Browallia New" w:hAnsi="Browallia New" w:cs="Browallia New"/>
          <w:sz w:val="32"/>
          <w:szCs w:val="32"/>
          <w:cs/>
        </w:rPr>
        <w:t>”</w:t>
      </w:r>
      <w:r w:rsidR="0085209F">
        <w:rPr>
          <w:rFonts w:ascii="Browallia New" w:hAnsi="Browallia New" w:cs="Browallia New"/>
          <w:sz w:val="32"/>
          <w:szCs w:val="32"/>
        </w:rPr>
        <w:t xml:space="preserve"> </w:t>
      </w:r>
      <w:r w:rsidR="0085209F" w:rsidRPr="00FF742F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มร. </w:t>
      </w:r>
      <w:proofErr w:type="spellStart"/>
      <w:r w:rsidR="0085209F" w:rsidRPr="00FF742F">
        <w:rPr>
          <w:rFonts w:ascii="Browallia New" w:hAnsi="Browallia New" w:cs="Browallia New"/>
          <w:b/>
          <w:bCs/>
          <w:sz w:val="32"/>
          <w:szCs w:val="32"/>
          <w:cs/>
        </w:rPr>
        <w:t>ซะ</w:t>
      </w:r>
      <w:proofErr w:type="spellEnd"/>
      <w:r w:rsidR="0085209F" w:rsidRPr="00FF742F">
        <w:rPr>
          <w:rFonts w:ascii="Browallia New" w:hAnsi="Browallia New" w:cs="Browallia New"/>
          <w:b/>
          <w:bCs/>
          <w:sz w:val="32"/>
          <w:szCs w:val="32"/>
          <w:cs/>
        </w:rPr>
        <w:t>กะกุระ</w:t>
      </w:r>
      <w:r w:rsidR="003C612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C6122" w:rsidRPr="003C6122">
        <w:rPr>
          <w:rFonts w:ascii="Browallia New" w:hAnsi="Browallia New" w:cs="Browallia New" w:hint="cs"/>
          <w:sz w:val="32"/>
          <w:szCs w:val="32"/>
          <w:cs/>
        </w:rPr>
        <w:t>กล่าวทิ้งท้าย</w:t>
      </w:r>
    </w:p>
    <w:p w14:paraId="525F20D1" w14:textId="77777777" w:rsidR="004C10B0" w:rsidRDefault="004C10B0" w:rsidP="00EE4580">
      <w:pPr>
        <w:spacing w:after="0" w:line="240" w:lineRule="auto"/>
        <w:jc w:val="center"/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</w:pPr>
    </w:p>
    <w:p w14:paraId="107C23C6" w14:textId="19D65A12" w:rsidR="000A38D6" w:rsidRPr="003F6106" w:rsidRDefault="000A38D6" w:rsidP="00EE4580">
      <w:pPr>
        <w:spacing w:after="0" w:line="240" w:lineRule="auto"/>
        <w:jc w:val="center"/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</w:pPr>
      <w:r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#</w:t>
      </w:r>
      <w:r w:rsidR="0005586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#</w:t>
      </w:r>
      <w:r w:rsidR="0005586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#</w:t>
      </w:r>
      <w:r w:rsidR="0005586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#</w:t>
      </w:r>
      <w:r w:rsidR="0005586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#</w:t>
      </w:r>
    </w:p>
    <w:p w14:paraId="767C55E0" w14:textId="77777777" w:rsidR="000A38D6" w:rsidRPr="003F6106" w:rsidRDefault="000A38D6" w:rsidP="00EE4580">
      <w:pPr>
        <w:spacing w:after="0" w:line="240" w:lineRule="auto"/>
        <w:jc w:val="thaiDistribute"/>
        <w:rPr>
          <w:rFonts w:ascii="CordiaUPC" w:hAnsi="CordiaUPC" w:cs="CordiaUPC"/>
          <w:b/>
          <w:bCs/>
          <w:color w:val="000000" w:themeColor="text1"/>
          <w:sz w:val="32"/>
          <w:szCs w:val="32"/>
          <w:shd w:val="clear" w:color="auto" w:fill="FFFFFF"/>
        </w:rPr>
      </w:pPr>
      <w:r w:rsidRPr="003F6106">
        <w:rPr>
          <w:rFonts w:ascii="CordiaUPC" w:hAnsi="CordiaUPC" w:cs="CordiaUPC"/>
          <w:b/>
          <w:bCs/>
          <w:color w:val="000000" w:themeColor="text1"/>
          <w:sz w:val="32"/>
          <w:szCs w:val="32"/>
          <w:shd w:val="clear" w:color="auto" w:fill="FFFFFF"/>
          <w:cs/>
        </w:rPr>
        <w:t>ข้อมูลสำหรับสื่อมวลชน</w:t>
      </w:r>
      <w:r w:rsidRPr="003F6106">
        <w:rPr>
          <w:rFonts w:ascii="CordiaUPC" w:hAnsi="CordiaUPC" w:cs="CordiaUPC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3F6106">
        <w:rPr>
          <w:rFonts w:ascii="CordiaUPC" w:hAnsi="CordiaUPC" w:cs="CordiaUPC"/>
          <w:b/>
          <w:bCs/>
          <w:color w:val="000000" w:themeColor="text1"/>
          <w:sz w:val="32"/>
          <w:szCs w:val="32"/>
          <w:shd w:val="clear" w:color="auto" w:fill="FFFFFF"/>
          <w:cs/>
        </w:rPr>
        <w:t>กรุณาติดต่อ</w:t>
      </w:r>
    </w:p>
    <w:p w14:paraId="7DF38981" w14:textId="77777777" w:rsidR="00356115" w:rsidRPr="00356115" w:rsidRDefault="00356115" w:rsidP="00356115">
      <w:pPr>
        <w:spacing w:after="0" w:line="240" w:lineRule="auto"/>
        <w:jc w:val="thaiDistribute"/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</w:pPr>
      <w:r w:rsidRPr="00356115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  <w:cs/>
        </w:rPr>
        <w:t>ฝ่ายประชาสัมพันธ์ บริษัท อายิโนะโมะโต๊ะ (ประเทศไทย) จำกัด</w:t>
      </w:r>
    </w:p>
    <w:p w14:paraId="3F633FED" w14:textId="78C37751" w:rsidR="000A38D6" w:rsidRPr="003F6106" w:rsidRDefault="00356115" w:rsidP="00356115">
      <w:pPr>
        <w:spacing w:after="0" w:line="240" w:lineRule="auto"/>
        <w:jc w:val="thaiDistribute"/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</w:pPr>
      <w:r w:rsidRPr="00356115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  <w:cs/>
        </w:rPr>
        <w:t xml:space="preserve">คุณธนภร </w:t>
      </w:r>
      <w:r w:rsidR="00055B0F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08</w:t>
      </w:r>
      <w:r w:rsidR="00107422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-</w:t>
      </w:r>
      <w:r w:rsidRPr="00356115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  <w:cs/>
        </w:rPr>
        <w:t>1149</w:t>
      </w:r>
      <w:r w:rsidR="00107422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-</w:t>
      </w:r>
      <w:r w:rsidR="00055B0F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4687</w:t>
      </w:r>
      <w:r w:rsidRPr="00356115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  <w:cs/>
        </w:rPr>
        <w:t xml:space="preserve"> / คุณเพ็ญ</w:t>
      </w:r>
      <w:proofErr w:type="spellStart"/>
      <w:r w:rsidRPr="00356115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  <w:cs/>
        </w:rPr>
        <w:t>ศิ</w:t>
      </w:r>
      <w:proofErr w:type="spellEnd"/>
      <w:r w:rsidRPr="00356115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  <w:cs/>
        </w:rPr>
        <w:t xml:space="preserve">ณี </w:t>
      </w:r>
      <w:r w:rsidR="00055B0F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08</w:t>
      </w:r>
      <w:r w:rsidR="00107422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-</w:t>
      </w:r>
      <w:r w:rsidRPr="00356115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  <w:cs/>
        </w:rPr>
        <w:t>1149</w:t>
      </w:r>
      <w:r w:rsidR="00CA247E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-</w:t>
      </w:r>
      <w:r w:rsidRPr="00356115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  <w:cs/>
        </w:rPr>
        <w:t>4583</w:t>
      </w:r>
    </w:p>
    <w:p w14:paraId="1AF7646B" w14:textId="77777777" w:rsidR="000A38D6" w:rsidRPr="003F6106" w:rsidRDefault="000A38D6" w:rsidP="00EE4580">
      <w:pPr>
        <w:spacing w:after="0" w:line="240" w:lineRule="auto"/>
        <w:jc w:val="thaiDistribute"/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</w:pPr>
      <w:r w:rsidRPr="003F6106"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เอบีเอ็ม</w:t>
      </w:r>
      <w:r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 xml:space="preserve">: </w:t>
      </w:r>
      <w:r w:rsidRPr="003F6106"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โทร</w:t>
      </w:r>
      <w:r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. 0-2252</w:t>
      </w:r>
      <w:r w:rsidRPr="003F6106"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-</w:t>
      </w:r>
      <w:r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9871</w:t>
      </w:r>
    </w:p>
    <w:p w14:paraId="1FD42208" w14:textId="2E3FDE2A" w:rsidR="000A38D6" w:rsidRPr="003F6106" w:rsidRDefault="0088799E" w:rsidP="00EE4580">
      <w:pPr>
        <w:spacing w:after="0" w:line="240" w:lineRule="auto"/>
        <w:jc w:val="thaiDistribute"/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</w:pPr>
      <w:r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คุณ</w:t>
      </w:r>
      <w:r w:rsidR="000A38D6" w:rsidRPr="003F6106"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 xml:space="preserve">สาธิดา </w:t>
      </w:r>
      <w:r w:rsidR="00CF1EB8"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(</w:t>
      </w:r>
      <w:proofErr w:type="spellStart"/>
      <w:r w:rsidR="00CF1EB8"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แอ๋ม</w:t>
      </w:r>
      <w:proofErr w:type="spellEnd"/>
      <w:r w:rsidR="00CF1EB8"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)</w:t>
      </w:r>
      <w:r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 xml:space="preserve">08-5166-2442 / </w:t>
      </w:r>
      <w:r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คุณ</w:t>
      </w:r>
      <w:r w:rsidR="000A38D6" w:rsidRPr="003F6106"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>วิทวัส</w:t>
      </w:r>
      <w:r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CordiaUPC" w:hAnsi="CordiaUPC" w:cs="CordiaUPC" w:hint="cs"/>
          <w:color w:val="000000" w:themeColor="text1"/>
          <w:sz w:val="32"/>
          <w:szCs w:val="32"/>
          <w:shd w:val="clear" w:color="auto" w:fill="FFFFFF"/>
          <w:cs/>
        </w:rPr>
        <w:t xml:space="preserve">(เอก) </w:t>
      </w:r>
      <w:r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>09-8251-6951</w:t>
      </w:r>
      <w:r w:rsidR="000A38D6" w:rsidRPr="003F6106">
        <w:rPr>
          <w:rFonts w:ascii="CordiaUPC" w:hAnsi="CordiaUPC" w:cs="CordiaUPC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F175919" w14:textId="77777777" w:rsidR="00147220" w:rsidRPr="003F6106" w:rsidRDefault="00147220" w:rsidP="00EE4580">
      <w:pPr>
        <w:spacing w:after="0" w:line="240" w:lineRule="auto"/>
        <w:jc w:val="thaiDistribute"/>
        <w:rPr>
          <w:rFonts w:ascii="CordiaUPC" w:hAnsi="CordiaUPC" w:cs="CordiaUPC"/>
          <w:sz w:val="32"/>
          <w:szCs w:val="32"/>
          <w:cs/>
        </w:rPr>
      </w:pPr>
    </w:p>
    <w:sectPr w:rsidR="00147220" w:rsidRPr="003F6106" w:rsidSect="00111783">
      <w:headerReference w:type="default" r:id="rId10"/>
      <w:headerReference w:type="first" r:id="rId11"/>
      <w:pgSz w:w="11906" w:h="16838" w:code="9"/>
      <w:pgMar w:top="1440" w:right="1134" w:bottom="568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2F34" w14:textId="77777777" w:rsidR="00446EB9" w:rsidRDefault="00446EB9" w:rsidP="00F67F99">
      <w:pPr>
        <w:spacing w:after="0" w:line="240" w:lineRule="auto"/>
      </w:pPr>
      <w:r>
        <w:separator/>
      </w:r>
    </w:p>
  </w:endnote>
  <w:endnote w:type="continuationSeparator" w:id="0">
    <w:p w14:paraId="0EA171B4" w14:textId="77777777" w:rsidR="00446EB9" w:rsidRDefault="00446EB9" w:rsidP="00F67F99">
      <w:pPr>
        <w:spacing w:after="0" w:line="240" w:lineRule="auto"/>
      </w:pPr>
      <w:r>
        <w:continuationSeparator/>
      </w:r>
    </w:p>
  </w:endnote>
  <w:endnote w:type="continuationNotice" w:id="1">
    <w:p w14:paraId="59AA1BAC" w14:textId="77777777" w:rsidR="00446EB9" w:rsidRDefault="00446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6017" w14:textId="77777777" w:rsidR="00446EB9" w:rsidRDefault="00446EB9" w:rsidP="00F67F99">
      <w:pPr>
        <w:spacing w:after="0" w:line="240" w:lineRule="auto"/>
      </w:pPr>
      <w:r>
        <w:separator/>
      </w:r>
    </w:p>
  </w:footnote>
  <w:footnote w:type="continuationSeparator" w:id="0">
    <w:p w14:paraId="67E1E740" w14:textId="77777777" w:rsidR="00446EB9" w:rsidRDefault="00446EB9" w:rsidP="00F67F99">
      <w:pPr>
        <w:spacing w:after="0" w:line="240" w:lineRule="auto"/>
      </w:pPr>
      <w:r>
        <w:continuationSeparator/>
      </w:r>
    </w:p>
  </w:footnote>
  <w:footnote w:type="continuationNotice" w:id="1">
    <w:p w14:paraId="7C47BD96" w14:textId="77777777" w:rsidR="00446EB9" w:rsidRDefault="00446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D3A3" w14:textId="3284DC00" w:rsidR="00F67F99" w:rsidRDefault="00F67F99" w:rsidP="00F67F9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67AF" w14:textId="3B7A1E66" w:rsidR="00111783" w:rsidRDefault="00111783" w:rsidP="00111783">
    <w:pPr>
      <w:pStyle w:val="Header"/>
      <w:jc w:val="center"/>
    </w:pPr>
    <w:r>
      <w:rPr>
        <w:noProof/>
      </w:rPr>
      <w:drawing>
        <wp:inline distT="0" distB="0" distL="0" distR="0" wp14:anchorId="56ED08BE" wp14:editId="5E754B1F">
          <wp:extent cx="900332" cy="644084"/>
          <wp:effectExtent l="0" t="0" r="0" b="3810"/>
          <wp:docPr id="55252075" name="Picture 55252075" descr="Ajinomoto Group Global Brand Logo | Ajinomot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inomoto Group Global Brand Logo | Ajinomoto 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959" cy="65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D89"/>
    <w:multiLevelType w:val="hybridMultilevel"/>
    <w:tmpl w:val="97D4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5757"/>
    <w:multiLevelType w:val="hybridMultilevel"/>
    <w:tmpl w:val="BCD60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B84"/>
    <w:multiLevelType w:val="hybridMultilevel"/>
    <w:tmpl w:val="87E6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6D59"/>
    <w:multiLevelType w:val="hybridMultilevel"/>
    <w:tmpl w:val="23ACE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64BA"/>
    <w:multiLevelType w:val="hybridMultilevel"/>
    <w:tmpl w:val="4296D446"/>
    <w:lvl w:ilvl="0" w:tplc="1DBC143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243C50"/>
    <w:multiLevelType w:val="hybridMultilevel"/>
    <w:tmpl w:val="E8BC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C01E1"/>
    <w:multiLevelType w:val="hybridMultilevel"/>
    <w:tmpl w:val="34285CBC"/>
    <w:lvl w:ilvl="0" w:tplc="29261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74F2"/>
    <w:multiLevelType w:val="hybridMultilevel"/>
    <w:tmpl w:val="693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87448">
    <w:abstractNumId w:val="5"/>
  </w:num>
  <w:num w:numId="2" w16cid:durableId="675956883">
    <w:abstractNumId w:val="7"/>
  </w:num>
  <w:num w:numId="3" w16cid:durableId="1445079790">
    <w:abstractNumId w:val="6"/>
  </w:num>
  <w:num w:numId="4" w16cid:durableId="672411438">
    <w:abstractNumId w:val="2"/>
  </w:num>
  <w:num w:numId="5" w16cid:durableId="275141417">
    <w:abstractNumId w:val="0"/>
  </w:num>
  <w:num w:numId="6" w16cid:durableId="1256749254">
    <w:abstractNumId w:val="4"/>
  </w:num>
  <w:num w:numId="7" w16cid:durableId="554661041">
    <w:abstractNumId w:val="1"/>
  </w:num>
  <w:num w:numId="8" w16cid:durableId="559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99"/>
    <w:rsid w:val="00001C53"/>
    <w:rsid w:val="000028E9"/>
    <w:rsid w:val="000033EB"/>
    <w:rsid w:val="00011521"/>
    <w:rsid w:val="000166A0"/>
    <w:rsid w:val="00021E1E"/>
    <w:rsid w:val="0003678B"/>
    <w:rsid w:val="00050E27"/>
    <w:rsid w:val="00055866"/>
    <w:rsid w:val="00055B0F"/>
    <w:rsid w:val="00065806"/>
    <w:rsid w:val="00066D38"/>
    <w:rsid w:val="0009078C"/>
    <w:rsid w:val="00092AA7"/>
    <w:rsid w:val="00094035"/>
    <w:rsid w:val="00095410"/>
    <w:rsid w:val="00096955"/>
    <w:rsid w:val="000A38D6"/>
    <w:rsid w:val="000A7629"/>
    <w:rsid w:val="000B5181"/>
    <w:rsid w:val="000C079E"/>
    <w:rsid w:val="000C2843"/>
    <w:rsid w:val="000D052C"/>
    <w:rsid w:val="000D0BFD"/>
    <w:rsid w:val="000D1DDA"/>
    <w:rsid w:val="000D4212"/>
    <w:rsid w:val="000D7C10"/>
    <w:rsid w:val="000E0FE1"/>
    <w:rsid w:val="000E4546"/>
    <w:rsid w:val="000F0C92"/>
    <w:rsid w:val="000F2787"/>
    <w:rsid w:val="000F693F"/>
    <w:rsid w:val="00104186"/>
    <w:rsid w:val="00105FD1"/>
    <w:rsid w:val="00107398"/>
    <w:rsid w:val="0010741B"/>
    <w:rsid w:val="00107422"/>
    <w:rsid w:val="00110445"/>
    <w:rsid w:val="00111783"/>
    <w:rsid w:val="00116FDF"/>
    <w:rsid w:val="00122559"/>
    <w:rsid w:val="0012326E"/>
    <w:rsid w:val="00124D14"/>
    <w:rsid w:val="0012578A"/>
    <w:rsid w:val="0012584B"/>
    <w:rsid w:val="00132FDC"/>
    <w:rsid w:val="0013537D"/>
    <w:rsid w:val="00135615"/>
    <w:rsid w:val="0013672F"/>
    <w:rsid w:val="00136741"/>
    <w:rsid w:val="00142A87"/>
    <w:rsid w:val="001435DC"/>
    <w:rsid w:val="001458A6"/>
    <w:rsid w:val="001459F7"/>
    <w:rsid w:val="00147220"/>
    <w:rsid w:val="00147997"/>
    <w:rsid w:val="001479F2"/>
    <w:rsid w:val="00152898"/>
    <w:rsid w:val="00161075"/>
    <w:rsid w:val="001618ED"/>
    <w:rsid w:val="00163693"/>
    <w:rsid w:val="00170DBA"/>
    <w:rsid w:val="00170E82"/>
    <w:rsid w:val="00173DFB"/>
    <w:rsid w:val="001741E3"/>
    <w:rsid w:val="0017442E"/>
    <w:rsid w:val="00175DD7"/>
    <w:rsid w:val="00180A69"/>
    <w:rsid w:val="001816A2"/>
    <w:rsid w:val="001879F6"/>
    <w:rsid w:val="00187D51"/>
    <w:rsid w:val="0019223C"/>
    <w:rsid w:val="001924B3"/>
    <w:rsid w:val="00193044"/>
    <w:rsid w:val="001A1B39"/>
    <w:rsid w:val="001A1FC1"/>
    <w:rsid w:val="001A2062"/>
    <w:rsid w:val="001A299F"/>
    <w:rsid w:val="001A2E7A"/>
    <w:rsid w:val="001A500D"/>
    <w:rsid w:val="001A5064"/>
    <w:rsid w:val="001A5456"/>
    <w:rsid w:val="001B1FE4"/>
    <w:rsid w:val="001B7E83"/>
    <w:rsid w:val="001C2747"/>
    <w:rsid w:val="001D7316"/>
    <w:rsid w:val="001E38C8"/>
    <w:rsid w:val="001E66CD"/>
    <w:rsid w:val="001F1898"/>
    <w:rsid w:val="001F3492"/>
    <w:rsid w:val="001F399F"/>
    <w:rsid w:val="001F3E5B"/>
    <w:rsid w:val="001F5F8C"/>
    <w:rsid w:val="0020796A"/>
    <w:rsid w:val="00207F42"/>
    <w:rsid w:val="0021094C"/>
    <w:rsid w:val="00211095"/>
    <w:rsid w:val="00211217"/>
    <w:rsid w:val="0021386E"/>
    <w:rsid w:val="00213BDD"/>
    <w:rsid w:val="002200CD"/>
    <w:rsid w:val="002220AF"/>
    <w:rsid w:val="002225CD"/>
    <w:rsid w:val="00231FF7"/>
    <w:rsid w:val="00232B4A"/>
    <w:rsid w:val="002348DA"/>
    <w:rsid w:val="00240805"/>
    <w:rsid w:val="0024587A"/>
    <w:rsid w:val="00247146"/>
    <w:rsid w:val="002563A9"/>
    <w:rsid w:val="00263CDF"/>
    <w:rsid w:val="00264DA9"/>
    <w:rsid w:val="0027093E"/>
    <w:rsid w:val="00272952"/>
    <w:rsid w:val="002774AF"/>
    <w:rsid w:val="00281864"/>
    <w:rsid w:val="00283248"/>
    <w:rsid w:val="002837B4"/>
    <w:rsid w:val="002917D9"/>
    <w:rsid w:val="00297FD8"/>
    <w:rsid w:val="002A1292"/>
    <w:rsid w:val="002A71A6"/>
    <w:rsid w:val="002B0D00"/>
    <w:rsid w:val="002B2216"/>
    <w:rsid w:val="002C0ED7"/>
    <w:rsid w:val="002C467D"/>
    <w:rsid w:val="002C5335"/>
    <w:rsid w:val="002C57A1"/>
    <w:rsid w:val="002D56CB"/>
    <w:rsid w:val="002D6DEF"/>
    <w:rsid w:val="002D730C"/>
    <w:rsid w:val="002E32B9"/>
    <w:rsid w:val="002E4E8F"/>
    <w:rsid w:val="002E62B4"/>
    <w:rsid w:val="002F00B2"/>
    <w:rsid w:val="002F13B3"/>
    <w:rsid w:val="002F1F71"/>
    <w:rsid w:val="002F2A2C"/>
    <w:rsid w:val="002F7DE3"/>
    <w:rsid w:val="003002FD"/>
    <w:rsid w:val="0030108E"/>
    <w:rsid w:val="0030640C"/>
    <w:rsid w:val="0031009C"/>
    <w:rsid w:val="003132E8"/>
    <w:rsid w:val="00323488"/>
    <w:rsid w:val="00331B88"/>
    <w:rsid w:val="00331ECE"/>
    <w:rsid w:val="00333987"/>
    <w:rsid w:val="00334ED7"/>
    <w:rsid w:val="00334ED9"/>
    <w:rsid w:val="003412B9"/>
    <w:rsid w:val="00342E23"/>
    <w:rsid w:val="0034469D"/>
    <w:rsid w:val="00344FAF"/>
    <w:rsid w:val="00347DD6"/>
    <w:rsid w:val="00350277"/>
    <w:rsid w:val="003544F4"/>
    <w:rsid w:val="00356115"/>
    <w:rsid w:val="003575CC"/>
    <w:rsid w:val="003635F3"/>
    <w:rsid w:val="003664A8"/>
    <w:rsid w:val="00373BCE"/>
    <w:rsid w:val="003772F0"/>
    <w:rsid w:val="0037745F"/>
    <w:rsid w:val="00383E06"/>
    <w:rsid w:val="00387B8D"/>
    <w:rsid w:val="0039238E"/>
    <w:rsid w:val="003925BD"/>
    <w:rsid w:val="00395BAA"/>
    <w:rsid w:val="003A25A3"/>
    <w:rsid w:val="003A7A6C"/>
    <w:rsid w:val="003B3D82"/>
    <w:rsid w:val="003C2264"/>
    <w:rsid w:val="003C595F"/>
    <w:rsid w:val="003C606B"/>
    <w:rsid w:val="003C6122"/>
    <w:rsid w:val="003C6FF1"/>
    <w:rsid w:val="003C70DC"/>
    <w:rsid w:val="003C7342"/>
    <w:rsid w:val="003D021C"/>
    <w:rsid w:val="003D2415"/>
    <w:rsid w:val="003D58B9"/>
    <w:rsid w:val="003E0699"/>
    <w:rsid w:val="003E5B98"/>
    <w:rsid w:val="003E5D5F"/>
    <w:rsid w:val="003F1A45"/>
    <w:rsid w:val="003F319E"/>
    <w:rsid w:val="003F35D3"/>
    <w:rsid w:val="003F377C"/>
    <w:rsid w:val="003F6106"/>
    <w:rsid w:val="003F6CE3"/>
    <w:rsid w:val="003F7505"/>
    <w:rsid w:val="00400F40"/>
    <w:rsid w:val="00401725"/>
    <w:rsid w:val="00401A41"/>
    <w:rsid w:val="004021E5"/>
    <w:rsid w:val="00410A6A"/>
    <w:rsid w:val="004210E0"/>
    <w:rsid w:val="00421C43"/>
    <w:rsid w:val="00434F45"/>
    <w:rsid w:val="00436D72"/>
    <w:rsid w:val="00437102"/>
    <w:rsid w:val="00437447"/>
    <w:rsid w:val="004377A1"/>
    <w:rsid w:val="00441AA7"/>
    <w:rsid w:val="00446EB9"/>
    <w:rsid w:val="00447B83"/>
    <w:rsid w:val="00447CB0"/>
    <w:rsid w:val="004529D4"/>
    <w:rsid w:val="00452BDB"/>
    <w:rsid w:val="00453F2B"/>
    <w:rsid w:val="00455CAD"/>
    <w:rsid w:val="00456287"/>
    <w:rsid w:val="00466CEE"/>
    <w:rsid w:val="00470501"/>
    <w:rsid w:val="004710A1"/>
    <w:rsid w:val="00473A10"/>
    <w:rsid w:val="004743DF"/>
    <w:rsid w:val="00480B60"/>
    <w:rsid w:val="00481FF8"/>
    <w:rsid w:val="00483D21"/>
    <w:rsid w:val="00485260"/>
    <w:rsid w:val="0048772B"/>
    <w:rsid w:val="00491023"/>
    <w:rsid w:val="004915F0"/>
    <w:rsid w:val="00492B66"/>
    <w:rsid w:val="00492D0D"/>
    <w:rsid w:val="004A4F8D"/>
    <w:rsid w:val="004A6F58"/>
    <w:rsid w:val="004B36F0"/>
    <w:rsid w:val="004B3E99"/>
    <w:rsid w:val="004B5940"/>
    <w:rsid w:val="004C10B0"/>
    <w:rsid w:val="004C21B3"/>
    <w:rsid w:val="004D0370"/>
    <w:rsid w:val="004D0C73"/>
    <w:rsid w:val="004D4F60"/>
    <w:rsid w:val="004D5CFB"/>
    <w:rsid w:val="004E3130"/>
    <w:rsid w:val="004E3E97"/>
    <w:rsid w:val="004E692A"/>
    <w:rsid w:val="004E6D6E"/>
    <w:rsid w:val="004F37BA"/>
    <w:rsid w:val="004F43D1"/>
    <w:rsid w:val="004F5265"/>
    <w:rsid w:val="004F62D6"/>
    <w:rsid w:val="004F745C"/>
    <w:rsid w:val="00501E41"/>
    <w:rsid w:val="00505641"/>
    <w:rsid w:val="0051088B"/>
    <w:rsid w:val="0051518C"/>
    <w:rsid w:val="00516FAB"/>
    <w:rsid w:val="00526921"/>
    <w:rsid w:val="00536F76"/>
    <w:rsid w:val="00537A07"/>
    <w:rsid w:val="00537AB2"/>
    <w:rsid w:val="0054053C"/>
    <w:rsid w:val="00544F22"/>
    <w:rsid w:val="005456F8"/>
    <w:rsid w:val="00546099"/>
    <w:rsid w:val="00547CF7"/>
    <w:rsid w:val="005554CF"/>
    <w:rsid w:val="005604D0"/>
    <w:rsid w:val="00574A56"/>
    <w:rsid w:val="00576A5B"/>
    <w:rsid w:val="005872AF"/>
    <w:rsid w:val="00587B68"/>
    <w:rsid w:val="00587BF2"/>
    <w:rsid w:val="0059034B"/>
    <w:rsid w:val="00592E67"/>
    <w:rsid w:val="005A00B5"/>
    <w:rsid w:val="005A0A6F"/>
    <w:rsid w:val="005A15B1"/>
    <w:rsid w:val="005A1BA6"/>
    <w:rsid w:val="005A357E"/>
    <w:rsid w:val="005A56C9"/>
    <w:rsid w:val="005A5897"/>
    <w:rsid w:val="005B3A46"/>
    <w:rsid w:val="005B3B9C"/>
    <w:rsid w:val="005B4C65"/>
    <w:rsid w:val="005D09CE"/>
    <w:rsid w:val="005D2355"/>
    <w:rsid w:val="005D3338"/>
    <w:rsid w:val="005D613C"/>
    <w:rsid w:val="005E18CE"/>
    <w:rsid w:val="005E2161"/>
    <w:rsid w:val="005E238D"/>
    <w:rsid w:val="005F285A"/>
    <w:rsid w:val="005F2E01"/>
    <w:rsid w:val="005F34B8"/>
    <w:rsid w:val="005F355B"/>
    <w:rsid w:val="005F3A5E"/>
    <w:rsid w:val="005F53EE"/>
    <w:rsid w:val="00607CD5"/>
    <w:rsid w:val="00607FEC"/>
    <w:rsid w:val="0061191B"/>
    <w:rsid w:val="0062797F"/>
    <w:rsid w:val="0063260A"/>
    <w:rsid w:val="00632EEB"/>
    <w:rsid w:val="00633509"/>
    <w:rsid w:val="00634DAB"/>
    <w:rsid w:val="006462AB"/>
    <w:rsid w:val="00650F77"/>
    <w:rsid w:val="006530FE"/>
    <w:rsid w:val="00653BA3"/>
    <w:rsid w:val="00656D3A"/>
    <w:rsid w:val="00672EFF"/>
    <w:rsid w:val="006755A1"/>
    <w:rsid w:val="006755DF"/>
    <w:rsid w:val="00676978"/>
    <w:rsid w:val="00677EC1"/>
    <w:rsid w:val="00681E74"/>
    <w:rsid w:val="00682296"/>
    <w:rsid w:val="00683F2E"/>
    <w:rsid w:val="006844C3"/>
    <w:rsid w:val="00694293"/>
    <w:rsid w:val="006A2877"/>
    <w:rsid w:val="006A5647"/>
    <w:rsid w:val="006A5B93"/>
    <w:rsid w:val="006A69A8"/>
    <w:rsid w:val="006B45CC"/>
    <w:rsid w:val="006B5DAE"/>
    <w:rsid w:val="006C1B08"/>
    <w:rsid w:val="006C1F5B"/>
    <w:rsid w:val="006C3BAF"/>
    <w:rsid w:val="006C58C5"/>
    <w:rsid w:val="006C624D"/>
    <w:rsid w:val="006C7C58"/>
    <w:rsid w:val="006D4543"/>
    <w:rsid w:val="006D5DB5"/>
    <w:rsid w:val="006E1258"/>
    <w:rsid w:val="006E1667"/>
    <w:rsid w:val="006F23FB"/>
    <w:rsid w:val="006F3D1D"/>
    <w:rsid w:val="006F747A"/>
    <w:rsid w:val="007027B3"/>
    <w:rsid w:val="00710E6A"/>
    <w:rsid w:val="00720EB2"/>
    <w:rsid w:val="0072219F"/>
    <w:rsid w:val="00724AF7"/>
    <w:rsid w:val="00730073"/>
    <w:rsid w:val="00730A90"/>
    <w:rsid w:val="00731792"/>
    <w:rsid w:val="00732C40"/>
    <w:rsid w:val="00737C05"/>
    <w:rsid w:val="007447A6"/>
    <w:rsid w:val="00746681"/>
    <w:rsid w:val="00754189"/>
    <w:rsid w:val="007620DF"/>
    <w:rsid w:val="0076541E"/>
    <w:rsid w:val="00767C4E"/>
    <w:rsid w:val="00771855"/>
    <w:rsid w:val="00773CC2"/>
    <w:rsid w:val="007745BD"/>
    <w:rsid w:val="00774B51"/>
    <w:rsid w:val="00774C0B"/>
    <w:rsid w:val="00782D98"/>
    <w:rsid w:val="00783E11"/>
    <w:rsid w:val="007957D2"/>
    <w:rsid w:val="007977A7"/>
    <w:rsid w:val="007A0DA3"/>
    <w:rsid w:val="007A411D"/>
    <w:rsid w:val="007B1AFD"/>
    <w:rsid w:val="007B638B"/>
    <w:rsid w:val="007C6C93"/>
    <w:rsid w:val="007C7164"/>
    <w:rsid w:val="007D160D"/>
    <w:rsid w:val="007D6813"/>
    <w:rsid w:val="007E05E4"/>
    <w:rsid w:val="007E3842"/>
    <w:rsid w:val="007E44B2"/>
    <w:rsid w:val="007E66A9"/>
    <w:rsid w:val="007F0864"/>
    <w:rsid w:val="007F2D5E"/>
    <w:rsid w:val="007F3935"/>
    <w:rsid w:val="007F402D"/>
    <w:rsid w:val="007F6DC8"/>
    <w:rsid w:val="007F7AA1"/>
    <w:rsid w:val="00806275"/>
    <w:rsid w:val="0081067C"/>
    <w:rsid w:val="008107AC"/>
    <w:rsid w:val="00813BB1"/>
    <w:rsid w:val="008142D4"/>
    <w:rsid w:val="00822F24"/>
    <w:rsid w:val="00826DBA"/>
    <w:rsid w:val="00835D5A"/>
    <w:rsid w:val="00837382"/>
    <w:rsid w:val="00840D69"/>
    <w:rsid w:val="00843331"/>
    <w:rsid w:val="008440F5"/>
    <w:rsid w:val="00846692"/>
    <w:rsid w:val="0085209F"/>
    <w:rsid w:val="00856796"/>
    <w:rsid w:val="00857EFE"/>
    <w:rsid w:val="008627D4"/>
    <w:rsid w:val="008646D3"/>
    <w:rsid w:val="00871A98"/>
    <w:rsid w:val="008769C4"/>
    <w:rsid w:val="00877439"/>
    <w:rsid w:val="00882FA6"/>
    <w:rsid w:val="00886B6D"/>
    <w:rsid w:val="00887180"/>
    <w:rsid w:val="0088799E"/>
    <w:rsid w:val="008879D8"/>
    <w:rsid w:val="00890350"/>
    <w:rsid w:val="00891BB7"/>
    <w:rsid w:val="00897929"/>
    <w:rsid w:val="008A0C33"/>
    <w:rsid w:val="008A5E28"/>
    <w:rsid w:val="008A73F4"/>
    <w:rsid w:val="008B1BEE"/>
    <w:rsid w:val="008C4873"/>
    <w:rsid w:val="008C52B9"/>
    <w:rsid w:val="008D0D01"/>
    <w:rsid w:val="008D1FA0"/>
    <w:rsid w:val="008D3D76"/>
    <w:rsid w:val="008D67C6"/>
    <w:rsid w:val="008D6995"/>
    <w:rsid w:val="008E440A"/>
    <w:rsid w:val="008E4962"/>
    <w:rsid w:val="008E77CC"/>
    <w:rsid w:val="008E7D07"/>
    <w:rsid w:val="008F77DD"/>
    <w:rsid w:val="00910B3D"/>
    <w:rsid w:val="00911BFB"/>
    <w:rsid w:val="009124C4"/>
    <w:rsid w:val="00914AA9"/>
    <w:rsid w:val="00916BE9"/>
    <w:rsid w:val="009340AA"/>
    <w:rsid w:val="00934DEA"/>
    <w:rsid w:val="009368E7"/>
    <w:rsid w:val="0094399A"/>
    <w:rsid w:val="00951B2E"/>
    <w:rsid w:val="00952C12"/>
    <w:rsid w:val="009574E6"/>
    <w:rsid w:val="00957F57"/>
    <w:rsid w:val="00961F54"/>
    <w:rsid w:val="009637A7"/>
    <w:rsid w:val="0096652C"/>
    <w:rsid w:val="00970261"/>
    <w:rsid w:val="0098330E"/>
    <w:rsid w:val="00984D58"/>
    <w:rsid w:val="00985876"/>
    <w:rsid w:val="00993934"/>
    <w:rsid w:val="009B1E91"/>
    <w:rsid w:val="009B3998"/>
    <w:rsid w:val="009C0A9C"/>
    <w:rsid w:val="009C0F71"/>
    <w:rsid w:val="009D0880"/>
    <w:rsid w:val="009D36D9"/>
    <w:rsid w:val="009D3C5E"/>
    <w:rsid w:val="009D500A"/>
    <w:rsid w:val="009E0FF3"/>
    <w:rsid w:val="009E1984"/>
    <w:rsid w:val="009E3269"/>
    <w:rsid w:val="009E3ADD"/>
    <w:rsid w:val="009F0041"/>
    <w:rsid w:val="009F09F4"/>
    <w:rsid w:val="009F3905"/>
    <w:rsid w:val="009F39E7"/>
    <w:rsid w:val="009F51D5"/>
    <w:rsid w:val="009F6CC0"/>
    <w:rsid w:val="009F7502"/>
    <w:rsid w:val="00A03840"/>
    <w:rsid w:val="00A05DE0"/>
    <w:rsid w:val="00A0602E"/>
    <w:rsid w:val="00A12C96"/>
    <w:rsid w:val="00A17CD8"/>
    <w:rsid w:val="00A20463"/>
    <w:rsid w:val="00A363A4"/>
    <w:rsid w:val="00A36575"/>
    <w:rsid w:val="00A371D3"/>
    <w:rsid w:val="00A41B38"/>
    <w:rsid w:val="00A62F60"/>
    <w:rsid w:val="00A63EEC"/>
    <w:rsid w:val="00A63FBB"/>
    <w:rsid w:val="00A717A1"/>
    <w:rsid w:val="00A77362"/>
    <w:rsid w:val="00A80F74"/>
    <w:rsid w:val="00AA0B80"/>
    <w:rsid w:val="00AA3605"/>
    <w:rsid w:val="00AA38BE"/>
    <w:rsid w:val="00AB0445"/>
    <w:rsid w:val="00AB1373"/>
    <w:rsid w:val="00AB48A8"/>
    <w:rsid w:val="00AB72E1"/>
    <w:rsid w:val="00AC0C44"/>
    <w:rsid w:val="00AC3089"/>
    <w:rsid w:val="00AC6594"/>
    <w:rsid w:val="00AC68AE"/>
    <w:rsid w:val="00AC7304"/>
    <w:rsid w:val="00AD6DD9"/>
    <w:rsid w:val="00AE0721"/>
    <w:rsid w:val="00AE1EB2"/>
    <w:rsid w:val="00AE5FC1"/>
    <w:rsid w:val="00AF0FDD"/>
    <w:rsid w:val="00AF1A9D"/>
    <w:rsid w:val="00AF2F93"/>
    <w:rsid w:val="00B002DF"/>
    <w:rsid w:val="00B06711"/>
    <w:rsid w:val="00B07CDC"/>
    <w:rsid w:val="00B109B7"/>
    <w:rsid w:val="00B14B02"/>
    <w:rsid w:val="00B20C4D"/>
    <w:rsid w:val="00B24E20"/>
    <w:rsid w:val="00B276F8"/>
    <w:rsid w:val="00B367F7"/>
    <w:rsid w:val="00B418C5"/>
    <w:rsid w:val="00B46393"/>
    <w:rsid w:val="00B47C6B"/>
    <w:rsid w:val="00B50ED2"/>
    <w:rsid w:val="00B55014"/>
    <w:rsid w:val="00B57C8A"/>
    <w:rsid w:val="00B6011D"/>
    <w:rsid w:val="00B626EA"/>
    <w:rsid w:val="00B64A9E"/>
    <w:rsid w:val="00B85DBB"/>
    <w:rsid w:val="00B86B85"/>
    <w:rsid w:val="00BA2D89"/>
    <w:rsid w:val="00BA4A59"/>
    <w:rsid w:val="00BA79A7"/>
    <w:rsid w:val="00BB407B"/>
    <w:rsid w:val="00BB4EBE"/>
    <w:rsid w:val="00BC1F24"/>
    <w:rsid w:val="00BC4571"/>
    <w:rsid w:val="00BC5D7A"/>
    <w:rsid w:val="00BD5099"/>
    <w:rsid w:val="00BD78E0"/>
    <w:rsid w:val="00BE45D3"/>
    <w:rsid w:val="00BE7413"/>
    <w:rsid w:val="00BE7B94"/>
    <w:rsid w:val="00BF0691"/>
    <w:rsid w:val="00BF1AE5"/>
    <w:rsid w:val="00BF4B44"/>
    <w:rsid w:val="00BF4FD0"/>
    <w:rsid w:val="00BF6342"/>
    <w:rsid w:val="00BF794D"/>
    <w:rsid w:val="00C01B26"/>
    <w:rsid w:val="00C10353"/>
    <w:rsid w:val="00C114C2"/>
    <w:rsid w:val="00C15439"/>
    <w:rsid w:val="00C160CD"/>
    <w:rsid w:val="00C20D3D"/>
    <w:rsid w:val="00C21072"/>
    <w:rsid w:val="00C22529"/>
    <w:rsid w:val="00C24F7F"/>
    <w:rsid w:val="00C24FEE"/>
    <w:rsid w:val="00C27408"/>
    <w:rsid w:val="00C27C08"/>
    <w:rsid w:val="00C306F2"/>
    <w:rsid w:val="00C30F2E"/>
    <w:rsid w:val="00C31B28"/>
    <w:rsid w:val="00C31CE7"/>
    <w:rsid w:val="00C329A2"/>
    <w:rsid w:val="00C34048"/>
    <w:rsid w:val="00C371DF"/>
    <w:rsid w:val="00C3788B"/>
    <w:rsid w:val="00C479CD"/>
    <w:rsid w:val="00C552AD"/>
    <w:rsid w:val="00C55951"/>
    <w:rsid w:val="00C56907"/>
    <w:rsid w:val="00C574F5"/>
    <w:rsid w:val="00C57CB5"/>
    <w:rsid w:val="00C64BE7"/>
    <w:rsid w:val="00C66080"/>
    <w:rsid w:val="00C6757B"/>
    <w:rsid w:val="00C70AE5"/>
    <w:rsid w:val="00C74688"/>
    <w:rsid w:val="00C80995"/>
    <w:rsid w:val="00C814AE"/>
    <w:rsid w:val="00C87927"/>
    <w:rsid w:val="00C92FA7"/>
    <w:rsid w:val="00C934EC"/>
    <w:rsid w:val="00CA0963"/>
    <w:rsid w:val="00CA247E"/>
    <w:rsid w:val="00CA6F86"/>
    <w:rsid w:val="00CA78E2"/>
    <w:rsid w:val="00CA7DF0"/>
    <w:rsid w:val="00CB0485"/>
    <w:rsid w:val="00CB6A7E"/>
    <w:rsid w:val="00CC019F"/>
    <w:rsid w:val="00CC1E41"/>
    <w:rsid w:val="00CC2651"/>
    <w:rsid w:val="00CC4606"/>
    <w:rsid w:val="00CC5AA0"/>
    <w:rsid w:val="00CD0A2D"/>
    <w:rsid w:val="00CD36A6"/>
    <w:rsid w:val="00CD3E25"/>
    <w:rsid w:val="00CE04D4"/>
    <w:rsid w:val="00CE131E"/>
    <w:rsid w:val="00CE3204"/>
    <w:rsid w:val="00CE5B9D"/>
    <w:rsid w:val="00CE5DF5"/>
    <w:rsid w:val="00CF1EB8"/>
    <w:rsid w:val="00CF3013"/>
    <w:rsid w:val="00D013F2"/>
    <w:rsid w:val="00D06714"/>
    <w:rsid w:val="00D0723F"/>
    <w:rsid w:val="00D13065"/>
    <w:rsid w:val="00D130A3"/>
    <w:rsid w:val="00D142B1"/>
    <w:rsid w:val="00D15A9E"/>
    <w:rsid w:val="00D16753"/>
    <w:rsid w:val="00D3358B"/>
    <w:rsid w:val="00D3361B"/>
    <w:rsid w:val="00D367DF"/>
    <w:rsid w:val="00D3718C"/>
    <w:rsid w:val="00D45CC1"/>
    <w:rsid w:val="00D469F2"/>
    <w:rsid w:val="00D54B44"/>
    <w:rsid w:val="00D60EF5"/>
    <w:rsid w:val="00D75DEF"/>
    <w:rsid w:val="00D806A7"/>
    <w:rsid w:val="00D83BE3"/>
    <w:rsid w:val="00D973E9"/>
    <w:rsid w:val="00DC224B"/>
    <w:rsid w:val="00DD37C3"/>
    <w:rsid w:val="00DD6DBF"/>
    <w:rsid w:val="00DE3BFD"/>
    <w:rsid w:val="00DE4A85"/>
    <w:rsid w:val="00DF1E3D"/>
    <w:rsid w:val="00DF2620"/>
    <w:rsid w:val="00DF3587"/>
    <w:rsid w:val="00DF4DD9"/>
    <w:rsid w:val="00DF5D24"/>
    <w:rsid w:val="00DF62DD"/>
    <w:rsid w:val="00DF7468"/>
    <w:rsid w:val="00E02FB7"/>
    <w:rsid w:val="00E0474A"/>
    <w:rsid w:val="00E0523A"/>
    <w:rsid w:val="00E072AA"/>
    <w:rsid w:val="00E076FC"/>
    <w:rsid w:val="00E110E4"/>
    <w:rsid w:val="00E145A4"/>
    <w:rsid w:val="00E164E6"/>
    <w:rsid w:val="00E22B24"/>
    <w:rsid w:val="00E241B6"/>
    <w:rsid w:val="00E25435"/>
    <w:rsid w:val="00E45987"/>
    <w:rsid w:val="00E55294"/>
    <w:rsid w:val="00E569B8"/>
    <w:rsid w:val="00E60AAB"/>
    <w:rsid w:val="00E61B93"/>
    <w:rsid w:val="00E67D4F"/>
    <w:rsid w:val="00E720DE"/>
    <w:rsid w:val="00E7278C"/>
    <w:rsid w:val="00E729B6"/>
    <w:rsid w:val="00E81F43"/>
    <w:rsid w:val="00E96176"/>
    <w:rsid w:val="00EC5B50"/>
    <w:rsid w:val="00ED22B0"/>
    <w:rsid w:val="00ED3484"/>
    <w:rsid w:val="00ED4DA6"/>
    <w:rsid w:val="00ED5D8A"/>
    <w:rsid w:val="00EE4580"/>
    <w:rsid w:val="00EE56A9"/>
    <w:rsid w:val="00F0716E"/>
    <w:rsid w:val="00F074BF"/>
    <w:rsid w:val="00F10382"/>
    <w:rsid w:val="00F24E14"/>
    <w:rsid w:val="00F25A07"/>
    <w:rsid w:val="00F32259"/>
    <w:rsid w:val="00F3752E"/>
    <w:rsid w:val="00F37FD4"/>
    <w:rsid w:val="00F4037A"/>
    <w:rsid w:val="00F424BC"/>
    <w:rsid w:val="00F4775B"/>
    <w:rsid w:val="00F513AF"/>
    <w:rsid w:val="00F54640"/>
    <w:rsid w:val="00F5525D"/>
    <w:rsid w:val="00F61AED"/>
    <w:rsid w:val="00F63309"/>
    <w:rsid w:val="00F637BB"/>
    <w:rsid w:val="00F6540D"/>
    <w:rsid w:val="00F6555A"/>
    <w:rsid w:val="00F66FC4"/>
    <w:rsid w:val="00F67F99"/>
    <w:rsid w:val="00F71DC3"/>
    <w:rsid w:val="00F74689"/>
    <w:rsid w:val="00F7667F"/>
    <w:rsid w:val="00F81719"/>
    <w:rsid w:val="00F832C8"/>
    <w:rsid w:val="00FA0027"/>
    <w:rsid w:val="00FA12E0"/>
    <w:rsid w:val="00FA56D2"/>
    <w:rsid w:val="00FA73D1"/>
    <w:rsid w:val="00FB055F"/>
    <w:rsid w:val="00FB2C89"/>
    <w:rsid w:val="00FB4785"/>
    <w:rsid w:val="00FB4791"/>
    <w:rsid w:val="00FC0154"/>
    <w:rsid w:val="00FC21AB"/>
    <w:rsid w:val="00FC5B8C"/>
    <w:rsid w:val="00FD0816"/>
    <w:rsid w:val="00FD3D5C"/>
    <w:rsid w:val="00FD6079"/>
    <w:rsid w:val="00FE11FA"/>
    <w:rsid w:val="00FF0777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2122A"/>
  <w15:chartTrackingRefBased/>
  <w15:docId w15:val="{E515064D-BF42-4ECF-AC48-E4CDAE0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99"/>
  </w:style>
  <w:style w:type="paragraph" w:styleId="Footer">
    <w:name w:val="footer"/>
    <w:basedOn w:val="Normal"/>
    <w:link w:val="FooterChar"/>
    <w:uiPriority w:val="99"/>
    <w:unhideWhenUsed/>
    <w:rsid w:val="00F6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99"/>
  </w:style>
  <w:style w:type="table" w:styleId="TableGrid">
    <w:name w:val="Table Grid"/>
    <w:basedOn w:val="TableNormal"/>
    <w:uiPriority w:val="39"/>
    <w:rsid w:val="001E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6B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B5DAE"/>
  </w:style>
  <w:style w:type="character" w:customStyle="1" w:styleId="eop">
    <w:name w:val="eop"/>
    <w:basedOn w:val="DefaultParagraphFont"/>
    <w:rsid w:val="006B5DAE"/>
  </w:style>
  <w:style w:type="paragraph" w:styleId="ListParagraph">
    <w:name w:val="List Paragraph"/>
    <w:basedOn w:val="Normal"/>
    <w:uiPriority w:val="34"/>
    <w:qFormat/>
    <w:rsid w:val="00843331"/>
    <w:pPr>
      <w:ind w:left="720"/>
      <w:contextualSpacing/>
    </w:pPr>
    <w:rPr>
      <w:kern w:val="0"/>
      <w:szCs w:val="22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0A38D6"/>
    <w:rPr>
      <w:color w:val="0000FF"/>
      <w:u w:val="single"/>
    </w:rPr>
  </w:style>
  <w:style w:type="paragraph" w:styleId="Revision">
    <w:name w:val="Revision"/>
    <w:hidden/>
    <w:uiPriority w:val="99"/>
    <w:semiHidden/>
    <w:rsid w:val="003064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797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79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9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97F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CE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4CD42E6AD8F4F9E289577AAD4EE9B" ma:contentTypeVersion="4" ma:contentTypeDescription="Create a new document." ma:contentTypeScope="" ma:versionID="f8537844d21c90e1eb04771b1dc7e4ea">
  <xsd:schema xmlns:xsd="http://www.w3.org/2001/XMLSchema" xmlns:xs="http://www.w3.org/2001/XMLSchema" xmlns:p="http://schemas.microsoft.com/office/2006/metadata/properties" xmlns:ns2="1088f175-8f2c-4296-bf27-0edf0ac97bc4" targetNamespace="http://schemas.microsoft.com/office/2006/metadata/properties" ma:root="true" ma:fieldsID="d59de5739706d9e83bfcc92593c67cd0" ns2:_="">
    <xsd:import namespace="1088f175-8f2c-4296-bf27-0edf0ac97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8f175-8f2c-4296-bf27-0edf0ac9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B81F6-A5C2-4EAE-AA6D-A59EFE32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8f175-8f2c-4296-bf27-0edf0ac97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BE069-1B6B-4874-A4BC-4A8560100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D8632-D5A8-43A6-A866-22B66B057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Connect Co.,Ltd.</Company>
  <LinksUpToDate>false</LinksUpToDate>
  <CharactersWithSpaces>7711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mailto:satida.s@abm.co.th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Wittawat Eakusdron</dc:creator>
  <cp:keywords/>
  <dc:description/>
  <cp:lastModifiedBy>Jirawat Chimpakdee</cp:lastModifiedBy>
  <cp:revision>8</cp:revision>
  <dcterms:created xsi:type="dcterms:W3CDTF">2023-10-05T02:24:00Z</dcterms:created>
  <dcterms:modified xsi:type="dcterms:W3CDTF">2023-10-05T02:38:00Z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0x010100B8A4CD42E6AD8F4F9E289577AAD4EE9B</vt:lpwstr>
  </property>
  <property fmtid="{D5CDD505-2E9C-101B-9397-08002B2CF9AE}" pid="3" name="MSIP_Label_d15fe7e7-3ab6-42dc-986f-4cb9affce4d1_Enabled">
    <vt:lpwstr>true</vt:lpwstr>
  </property>
  <property fmtid="{D5CDD505-2E9C-101B-9397-08002B2CF9AE}" pid="4" name="MSIP_Label_d15fe7e7-3ab6-42dc-986f-4cb9affce4d1_SetDate">
    <vt:lpwstr>2023-10-04T08:15:48Z</vt:lpwstr>
  </property>
  <property fmtid="{D5CDD505-2E9C-101B-9397-08002B2CF9AE}" pid="5" name="MSIP_Label_d15fe7e7-3ab6-42dc-986f-4cb9affce4d1_Method">
    <vt:lpwstr>Standard</vt:lpwstr>
  </property>
  <property fmtid="{D5CDD505-2E9C-101B-9397-08002B2CF9AE}" pid="6" name="MSIP_Label_d15fe7e7-3ab6-42dc-986f-4cb9affce4d1_Name">
    <vt:lpwstr>General</vt:lpwstr>
  </property>
  <property fmtid="{D5CDD505-2E9C-101B-9397-08002B2CF9AE}" pid="7" name="MSIP_Label_d15fe7e7-3ab6-42dc-986f-4cb9affce4d1_SiteId">
    <vt:lpwstr>5d67de5d-055e-4575-a6f5-8b3362b9743b</vt:lpwstr>
  </property>
  <property fmtid="{D5CDD505-2E9C-101B-9397-08002B2CF9AE}" pid="8" name="MSIP_Label_d15fe7e7-3ab6-42dc-986f-4cb9affce4d1_ActionId">
    <vt:lpwstr>3be9de4d-5f64-4ac0-907b-35ea632b2f17</vt:lpwstr>
  </property>
  <property fmtid="{D5CDD505-2E9C-101B-9397-08002B2CF9AE}" pid="9" name="MSIP_Label_d15fe7e7-3ab6-42dc-986f-4cb9affce4d1_ContentBits">
    <vt:lpwstr>0</vt:lpwstr>
  </property>
</Properties>
</file>